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FD3C" w14:textId="77777777" w:rsidR="00295BE5"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jc w:val="center"/>
        <w:rPr>
          <w:rFonts w:cstheme="minorHAnsi"/>
          <w:sz w:val="22"/>
          <w:szCs w:val="22"/>
        </w:rPr>
      </w:pPr>
      <w:r>
        <w:rPr>
          <w:noProof/>
        </w:rPr>
        <w:drawing>
          <wp:inline distT="0" distB="0" distL="0" distR="0" wp14:anchorId="0014EFDF" wp14:editId="3E42E234">
            <wp:extent cx="1828800" cy="876300"/>
            <wp:effectExtent l="0" t="0" r="0" b="0"/>
            <wp:docPr id="4" name="Picture 0" descr="print_color_medium.png"/>
            <wp:cNvGraphicFramePr/>
            <a:graphic xmlns:a="http://schemas.openxmlformats.org/drawingml/2006/main">
              <a:graphicData uri="http://schemas.openxmlformats.org/drawingml/2006/picture">
                <pic:pic xmlns:pic="http://schemas.openxmlformats.org/drawingml/2006/picture">
                  <pic:nvPicPr>
                    <pic:cNvPr id="1" name="Picture 0" descr="print_color_medium.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p w14:paraId="47D4D4B7" w14:textId="77777777" w:rsidR="00295BE5"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jc w:val="center"/>
        <w:rPr>
          <w:rFonts w:cstheme="minorHAnsi"/>
          <w:sz w:val="22"/>
          <w:szCs w:val="22"/>
        </w:rPr>
      </w:pPr>
    </w:p>
    <w:p w14:paraId="4AF15C4D" w14:textId="77777777" w:rsidR="00295BE5"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jc w:val="center"/>
        <w:rPr>
          <w:rFonts w:cstheme="minorHAnsi"/>
          <w:b/>
          <w:bCs/>
          <w:sz w:val="22"/>
          <w:szCs w:val="22"/>
        </w:rPr>
      </w:pPr>
      <w:r w:rsidRPr="00F82893">
        <w:rPr>
          <w:rFonts w:cstheme="minorHAnsi"/>
          <w:b/>
          <w:bCs/>
          <w:sz w:val="22"/>
          <w:szCs w:val="22"/>
        </w:rPr>
        <w:t>COVID-19 Task Force</w:t>
      </w:r>
    </w:p>
    <w:p w14:paraId="286EDE6D" w14:textId="77777777" w:rsidR="00295BE5" w:rsidRPr="00F82893"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jc w:val="center"/>
        <w:rPr>
          <w:rFonts w:cstheme="minorHAnsi"/>
          <w:b/>
          <w:bCs/>
          <w:sz w:val="22"/>
          <w:szCs w:val="22"/>
        </w:rPr>
      </w:pPr>
    </w:p>
    <w:p w14:paraId="28286993" w14:textId="40149964" w:rsidR="00295BE5"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jc w:val="center"/>
        <w:rPr>
          <w:rFonts w:cstheme="minorHAnsi"/>
          <w:b/>
          <w:bCs/>
          <w:sz w:val="22"/>
          <w:szCs w:val="22"/>
        </w:rPr>
      </w:pPr>
      <w:r w:rsidRPr="00F82893">
        <w:rPr>
          <w:rFonts w:cstheme="minorHAnsi"/>
          <w:b/>
          <w:bCs/>
          <w:sz w:val="22"/>
          <w:szCs w:val="22"/>
        </w:rPr>
        <w:t>On-line Education Work Group</w:t>
      </w:r>
    </w:p>
    <w:p w14:paraId="714D75BB" w14:textId="43AA700F" w:rsidR="00295BE5"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jc w:val="center"/>
        <w:rPr>
          <w:rFonts w:cstheme="minorHAnsi"/>
          <w:b/>
          <w:bCs/>
          <w:sz w:val="22"/>
          <w:szCs w:val="22"/>
        </w:rPr>
      </w:pPr>
    </w:p>
    <w:p w14:paraId="7C99C34A" w14:textId="10A4DEC5" w:rsidR="00295BE5" w:rsidRPr="00110121"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jc w:val="center"/>
        <w:rPr>
          <w:rFonts w:cstheme="minorHAnsi"/>
          <w:b/>
          <w:bCs/>
          <w:sz w:val="22"/>
          <w:szCs w:val="22"/>
        </w:rPr>
      </w:pPr>
      <w:r w:rsidRPr="00110121">
        <w:rPr>
          <w:rFonts w:cstheme="minorHAnsi"/>
          <w:b/>
          <w:bCs/>
          <w:sz w:val="22"/>
          <w:szCs w:val="22"/>
        </w:rPr>
        <w:t>TOOL KIT</w:t>
      </w:r>
    </w:p>
    <w:p w14:paraId="28F2E713" w14:textId="09979906" w:rsidR="00295BE5"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jc w:val="center"/>
        <w:rPr>
          <w:rFonts w:cstheme="minorHAnsi"/>
          <w:b/>
          <w:bCs/>
          <w:sz w:val="22"/>
          <w:szCs w:val="22"/>
        </w:rPr>
      </w:pPr>
    </w:p>
    <w:p w14:paraId="542175D0" w14:textId="77777777" w:rsidR="00DD5A09" w:rsidRDefault="00DD5A09"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0E785ADD" w14:textId="5A28AC9A" w:rsidR="00DD5A09" w:rsidRDefault="00DD5A09"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r>
        <w:rPr>
          <w:rFonts w:cstheme="minorHAnsi"/>
          <w:b/>
          <w:bCs/>
          <w:sz w:val="22"/>
          <w:szCs w:val="22"/>
        </w:rPr>
        <w:t xml:space="preserve">The documents included in this toolkit </w:t>
      </w:r>
      <w:r w:rsidR="00426E18">
        <w:rPr>
          <w:rFonts w:cstheme="minorHAnsi"/>
          <w:b/>
          <w:bCs/>
          <w:sz w:val="22"/>
          <w:szCs w:val="22"/>
        </w:rPr>
        <w:t>we</w:t>
      </w:r>
      <w:r>
        <w:rPr>
          <w:rFonts w:cstheme="minorHAnsi"/>
          <w:b/>
          <w:bCs/>
          <w:sz w:val="22"/>
          <w:szCs w:val="22"/>
        </w:rPr>
        <w:t xml:space="preserve">re provided </w:t>
      </w:r>
      <w:r w:rsidR="00426E18">
        <w:rPr>
          <w:rFonts w:cstheme="minorHAnsi"/>
          <w:b/>
          <w:bCs/>
          <w:sz w:val="22"/>
          <w:szCs w:val="22"/>
        </w:rPr>
        <w:t xml:space="preserve">by </w:t>
      </w:r>
      <w:r w:rsidR="006B03E2">
        <w:rPr>
          <w:rFonts w:cstheme="minorHAnsi"/>
          <w:b/>
          <w:bCs/>
          <w:sz w:val="22"/>
          <w:szCs w:val="22"/>
        </w:rPr>
        <w:t xml:space="preserve">members of </w:t>
      </w:r>
      <w:r w:rsidR="00426E18">
        <w:rPr>
          <w:rFonts w:cstheme="minorHAnsi"/>
          <w:b/>
          <w:bCs/>
          <w:sz w:val="22"/>
          <w:szCs w:val="22"/>
        </w:rPr>
        <w:t xml:space="preserve">the On-line Education </w:t>
      </w:r>
      <w:r w:rsidR="006B03E2">
        <w:rPr>
          <w:rFonts w:cstheme="minorHAnsi"/>
          <w:b/>
          <w:bCs/>
          <w:sz w:val="22"/>
          <w:szCs w:val="22"/>
        </w:rPr>
        <w:t>W</w:t>
      </w:r>
      <w:r w:rsidR="00426E18">
        <w:rPr>
          <w:rFonts w:cstheme="minorHAnsi"/>
          <w:b/>
          <w:bCs/>
          <w:sz w:val="22"/>
          <w:szCs w:val="22"/>
        </w:rPr>
        <w:t xml:space="preserve">ork </w:t>
      </w:r>
      <w:r w:rsidR="006B03E2">
        <w:rPr>
          <w:rFonts w:cstheme="minorHAnsi"/>
          <w:b/>
          <w:bCs/>
          <w:sz w:val="22"/>
          <w:szCs w:val="22"/>
        </w:rPr>
        <w:t>G</w:t>
      </w:r>
      <w:r w:rsidR="00426E18">
        <w:rPr>
          <w:rFonts w:cstheme="minorHAnsi"/>
          <w:b/>
          <w:bCs/>
          <w:sz w:val="22"/>
          <w:szCs w:val="22"/>
        </w:rPr>
        <w:t xml:space="preserve">roup </w:t>
      </w:r>
      <w:r>
        <w:rPr>
          <w:rFonts w:cstheme="minorHAnsi"/>
          <w:b/>
          <w:bCs/>
          <w:sz w:val="22"/>
          <w:szCs w:val="22"/>
        </w:rPr>
        <w:t>as examples</w:t>
      </w:r>
      <w:r w:rsidR="006B03E2">
        <w:rPr>
          <w:rFonts w:cstheme="minorHAnsi"/>
          <w:b/>
          <w:bCs/>
          <w:sz w:val="22"/>
          <w:szCs w:val="22"/>
        </w:rPr>
        <w:t xml:space="preserve"> or </w:t>
      </w:r>
      <w:r>
        <w:rPr>
          <w:rFonts w:cstheme="minorHAnsi"/>
          <w:b/>
          <w:bCs/>
          <w:sz w:val="22"/>
          <w:szCs w:val="22"/>
        </w:rPr>
        <w:t>guidelines</w:t>
      </w:r>
      <w:r w:rsidR="00426E18">
        <w:rPr>
          <w:rFonts w:cstheme="minorHAnsi"/>
          <w:b/>
          <w:bCs/>
          <w:sz w:val="22"/>
          <w:szCs w:val="22"/>
        </w:rPr>
        <w:t>. Please feel free to save these templates and customize as needed for use by your p</w:t>
      </w:r>
      <w:r w:rsidR="006B03E2">
        <w:rPr>
          <w:rFonts w:cstheme="minorHAnsi"/>
          <w:b/>
          <w:bCs/>
          <w:sz w:val="22"/>
          <w:szCs w:val="22"/>
        </w:rPr>
        <w:t>rogram/school</w:t>
      </w:r>
      <w:r>
        <w:rPr>
          <w:rFonts w:cstheme="minorHAnsi"/>
          <w:b/>
          <w:bCs/>
          <w:sz w:val="22"/>
          <w:szCs w:val="22"/>
        </w:rPr>
        <w:t>.</w:t>
      </w:r>
      <w:r w:rsidR="00426E18">
        <w:rPr>
          <w:rFonts w:cstheme="minorHAnsi"/>
          <w:b/>
          <w:bCs/>
          <w:sz w:val="22"/>
          <w:szCs w:val="22"/>
        </w:rPr>
        <w:t xml:space="preserve"> </w:t>
      </w:r>
    </w:p>
    <w:p w14:paraId="54D1F41D" w14:textId="2BEE777A" w:rsidR="00DD5A09" w:rsidRDefault="00DD5A09"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6679C29D" w14:textId="77777777" w:rsidR="00291B9F" w:rsidRDefault="00291B9F" w:rsidP="00291B9F">
      <w:r>
        <w:t>Online Education Checklist</w:t>
      </w:r>
    </w:p>
    <w:p w14:paraId="682BDEC5" w14:textId="77777777" w:rsidR="00291B9F" w:rsidRDefault="00291B9F" w:rsidP="00291B9F"/>
    <w:p w14:paraId="760E0E52" w14:textId="2B8A9E35" w:rsidR="00291B9F" w:rsidRDefault="00291B9F" w:rsidP="00291B9F">
      <w:pPr>
        <w:pStyle w:val="ListParagraph"/>
        <w:numPr>
          <w:ilvl w:val="0"/>
          <w:numId w:val="17"/>
        </w:numPr>
        <w:spacing w:after="0" w:line="240" w:lineRule="auto"/>
      </w:pPr>
      <w:r>
        <w:t>Technology Requirements</w:t>
      </w:r>
      <w:r w:rsidR="00AC5EF4">
        <w:tab/>
      </w:r>
      <w:r w:rsidR="00AC5EF4">
        <w:tab/>
      </w:r>
      <w:r w:rsidR="00AC5EF4">
        <w:tab/>
      </w:r>
      <w:r w:rsidR="00AC5EF4">
        <w:tab/>
      </w:r>
      <w:r w:rsidR="00583341">
        <w:tab/>
      </w:r>
      <w:r w:rsidR="00583341">
        <w:tab/>
      </w:r>
      <w:r w:rsidR="00AC5EF4">
        <w:t xml:space="preserve">Page </w:t>
      </w:r>
      <w:r w:rsidR="00385D2E">
        <w:t>2</w:t>
      </w:r>
    </w:p>
    <w:p w14:paraId="14484911" w14:textId="77777777" w:rsidR="00291B9F" w:rsidRDefault="00291B9F" w:rsidP="00291B9F">
      <w:pPr>
        <w:pStyle w:val="ListParagraph"/>
      </w:pPr>
    </w:p>
    <w:p w14:paraId="3427CC98" w14:textId="4E9FD4B8" w:rsidR="00291B9F" w:rsidRDefault="00291B9F" w:rsidP="00291B9F">
      <w:pPr>
        <w:pStyle w:val="ListParagraph"/>
        <w:numPr>
          <w:ilvl w:val="0"/>
          <w:numId w:val="17"/>
        </w:numPr>
        <w:spacing w:after="0" w:line="240" w:lineRule="auto"/>
      </w:pPr>
      <w:r>
        <w:t>Online Etiquette Policy</w:t>
      </w:r>
      <w:r w:rsidR="00583341">
        <w:tab/>
      </w:r>
      <w:r w:rsidR="00583341">
        <w:tab/>
      </w:r>
      <w:r w:rsidR="00583341">
        <w:tab/>
      </w:r>
      <w:r w:rsidR="00583341">
        <w:tab/>
      </w:r>
      <w:r w:rsidR="00583341">
        <w:tab/>
      </w:r>
      <w:r w:rsidR="00583341">
        <w:tab/>
      </w:r>
      <w:r w:rsidR="00583341">
        <w:tab/>
        <w:t>Page 4</w:t>
      </w:r>
    </w:p>
    <w:p w14:paraId="75E0BEA1" w14:textId="77777777" w:rsidR="00291B9F" w:rsidRDefault="00291B9F" w:rsidP="00291B9F"/>
    <w:p w14:paraId="49FE1768" w14:textId="7D023ED0" w:rsidR="00291B9F" w:rsidRDefault="00291B9F" w:rsidP="00291B9F">
      <w:pPr>
        <w:pStyle w:val="ListParagraph"/>
        <w:numPr>
          <w:ilvl w:val="0"/>
          <w:numId w:val="17"/>
        </w:numPr>
        <w:spacing w:after="0" w:line="240" w:lineRule="auto"/>
      </w:pPr>
      <w:r>
        <w:t>Recording Release</w:t>
      </w:r>
      <w:r w:rsidR="00583341">
        <w:tab/>
      </w:r>
      <w:r w:rsidR="00583341">
        <w:tab/>
      </w:r>
      <w:r w:rsidR="00583341">
        <w:tab/>
      </w:r>
      <w:r w:rsidR="00583341">
        <w:tab/>
      </w:r>
      <w:r w:rsidR="00583341">
        <w:tab/>
      </w:r>
      <w:r w:rsidR="00583341">
        <w:tab/>
      </w:r>
      <w:r w:rsidR="00583341">
        <w:tab/>
        <w:t>Page 6</w:t>
      </w:r>
    </w:p>
    <w:p w14:paraId="33D4C06E" w14:textId="77777777" w:rsidR="00291B9F" w:rsidRDefault="00291B9F" w:rsidP="00291B9F"/>
    <w:p w14:paraId="03E71907" w14:textId="1DE6F843" w:rsidR="00291B9F" w:rsidRDefault="00291B9F" w:rsidP="00291B9F">
      <w:pPr>
        <w:pStyle w:val="ListParagraph"/>
        <w:numPr>
          <w:ilvl w:val="0"/>
          <w:numId w:val="17"/>
        </w:numPr>
        <w:spacing w:after="0" w:line="240" w:lineRule="auto"/>
      </w:pPr>
      <w:r>
        <w:t>Online Testing Pledge</w:t>
      </w:r>
      <w:r w:rsidR="00583341">
        <w:tab/>
      </w:r>
      <w:r w:rsidR="00583341">
        <w:tab/>
      </w:r>
      <w:r w:rsidR="00583341">
        <w:tab/>
      </w:r>
      <w:r w:rsidR="00583341">
        <w:tab/>
      </w:r>
      <w:r w:rsidR="00583341">
        <w:tab/>
      </w:r>
      <w:r w:rsidR="00583341">
        <w:tab/>
      </w:r>
      <w:r w:rsidR="00583341">
        <w:tab/>
        <w:t xml:space="preserve">Page </w:t>
      </w:r>
      <w:r w:rsidR="006D377B">
        <w:t>7</w:t>
      </w:r>
    </w:p>
    <w:p w14:paraId="53B7C595" w14:textId="77777777" w:rsidR="00291B9F" w:rsidRDefault="00291B9F" w:rsidP="00291B9F"/>
    <w:p w14:paraId="4C23CD21" w14:textId="04225506" w:rsidR="00291B9F" w:rsidRDefault="00291B9F" w:rsidP="00291B9F">
      <w:pPr>
        <w:pStyle w:val="ListParagraph"/>
        <w:numPr>
          <w:ilvl w:val="0"/>
          <w:numId w:val="17"/>
        </w:numPr>
        <w:spacing w:after="0" w:line="240" w:lineRule="auto"/>
      </w:pPr>
      <w:r>
        <w:t>Illness and Leave of Absence Policy</w:t>
      </w:r>
      <w:r w:rsidR="00583341">
        <w:tab/>
      </w:r>
      <w:r w:rsidR="00583341">
        <w:tab/>
      </w:r>
      <w:r w:rsidR="00583341">
        <w:tab/>
      </w:r>
      <w:r w:rsidR="00583341">
        <w:tab/>
      </w:r>
      <w:r w:rsidR="00583341">
        <w:tab/>
      </w:r>
      <w:r w:rsidR="006D377B">
        <w:t>Page 8</w:t>
      </w:r>
    </w:p>
    <w:p w14:paraId="766A48DA" w14:textId="77777777" w:rsidR="00291B9F" w:rsidRDefault="00291B9F"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350EBEE0" w14:textId="6C14A73D" w:rsidR="00291B9F" w:rsidRDefault="00385D2E" w:rsidP="00385D2E">
      <w:pPr>
        <w:rPr>
          <w:rFonts w:cstheme="minorHAnsi"/>
          <w:b/>
          <w:bCs/>
          <w:sz w:val="22"/>
          <w:szCs w:val="22"/>
        </w:rPr>
      </w:pPr>
      <w:r>
        <w:rPr>
          <w:rFonts w:cstheme="minorHAnsi"/>
          <w:b/>
          <w:bCs/>
          <w:sz w:val="22"/>
          <w:szCs w:val="22"/>
        </w:rPr>
        <w:br w:type="page"/>
      </w:r>
    </w:p>
    <w:p w14:paraId="0A0A05DF" w14:textId="77777777" w:rsidR="00291B9F" w:rsidRDefault="00291B9F" w:rsidP="00291B9F">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r>
        <w:rPr>
          <w:rFonts w:cstheme="minorHAnsi"/>
          <w:b/>
          <w:bCs/>
          <w:sz w:val="22"/>
          <w:szCs w:val="22"/>
        </w:rPr>
        <w:lastRenderedPageBreak/>
        <w:t>TECHNOLOGY REQUIREMENTS:</w:t>
      </w:r>
    </w:p>
    <w:p w14:paraId="6D157ECF" w14:textId="77777777" w:rsidR="00713D1E" w:rsidRPr="00AD544B" w:rsidRDefault="00713D1E" w:rsidP="00713D1E">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6CAEC8B4" w14:textId="77777777" w:rsidR="00713D1E" w:rsidRPr="00AD544B" w:rsidRDefault="00713D1E" w:rsidP="00713D1E">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sz w:val="22"/>
          <w:szCs w:val="22"/>
        </w:rPr>
      </w:pPr>
      <w:r w:rsidRPr="00AD544B">
        <w:rPr>
          <w:rFonts w:cstheme="minorHAnsi"/>
          <w:sz w:val="22"/>
          <w:szCs w:val="22"/>
        </w:rPr>
        <w:t>COMPUTER HARDWARE AND SOFTWARE</w:t>
      </w:r>
    </w:p>
    <w:p w14:paraId="085684D3" w14:textId="77777777" w:rsidR="00713D1E" w:rsidRPr="00AD544B" w:rsidRDefault="00713D1E" w:rsidP="00713D1E">
      <w:pPr>
        <w:ind w:left="720" w:right="720"/>
        <w:rPr>
          <w:rFonts w:cstheme="minorHAnsi"/>
          <w:i/>
          <w:sz w:val="22"/>
          <w:szCs w:val="22"/>
        </w:rPr>
      </w:pPr>
      <w:r w:rsidRPr="00AD544B">
        <w:rPr>
          <w:rFonts w:cstheme="minorHAnsi"/>
          <w:i/>
          <w:sz w:val="22"/>
          <w:szCs w:val="22"/>
        </w:rPr>
        <w:t>A personal computer with consistent, reliable Internet access is required, and must meet the following requirements:</w:t>
      </w:r>
    </w:p>
    <w:p w14:paraId="7A3247A0" w14:textId="77777777" w:rsidR="00713D1E" w:rsidRPr="00AD544B" w:rsidRDefault="00713D1E" w:rsidP="00713D1E">
      <w:pPr>
        <w:numPr>
          <w:ilvl w:val="0"/>
          <w:numId w:val="11"/>
        </w:numPr>
        <w:spacing w:after="120"/>
        <w:ind w:left="1080" w:right="720"/>
        <w:contextualSpacing/>
        <w:rPr>
          <w:rFonts w:cstheme="minorHAnsi"/>
          <w:sz w:val="22"/>
          <w:szCs w:val="22"/>
        </w:rPr>
      </w:pPr>
      <w:r w:rsidRPr="00AD544B">
        <w:rPr>
          <w:rFonts w:cstheme="minorHAnsi"/>
          <w:sz w:val="22"/>
          <w:szCs w:val="22"/>
        </w:rPr>
        <w:t xml:space="preserve">A DSL or cable connection to the Internet; dial-up is not sufficient. </w:t>
      </w:r>
    </w:p>
    <w:p w14:paraId="75F2AF12" w14:textId="77777777" w:rsidR="00713D1E" w:rsidRPr="00AD544B" w:rsidRDefault="00713D1E" w:rsidP="00713D1E">
      <w:pPr>
        <w:numPr>
          <w:ilvl w:val="0"/>
          <w:numId w:val="11"/>
        </w:numPr>
        <w:spacing w:after="120"/>
        <w:ind w:left="1080" w:right="720"/>
        <w:rPr>
          <w:rFonts w:cstheme="minorHAnsi"/>
          <w:sz w:val="22"/>
          <w:szCs w:val="22"/>
        </w:rPr>
      </w:pPr>
      <w:r w:rsidRPr="00AD544B">
        <w:rPr>
          <w:rFonts w:cstheme="minorHAnsi"/>
          <w:sz w:val="22"/>
          <w:szCs w:val="22"/>
        </w:rPr>
        <w:t>Laptop or desktop computer with a minimum of a 2 GHz processor and 2 GB of RAM</w:t>
      </w:r>
    </w:p>
    <w:p w14:paraId="7A333FBE" w14:textId="77777777" w:rsidR="00713D1E" w:rsidRPr="00AD544B" w:rsidRDefault="00713D1E" w:rsidP="00713D1E">
      <w:pPr>
        <w:ind w:left="720" w:right="720"/>
        <w:rPr>
          <w:rFonts w:cstheme="minorHAnsi"/>
          <w:i/>
          <w:sz w:val="22"/>
          <w:szCs w:val="22"/>
        </w:rPr>
      </w:pPr>
      <w:r w:rsidRPr="00AD544B">
        <w:rPr>
          <w:rFonts w:cstheme="minorHAnsi"/>
          <w:i/>
          <w:sz w:val="22"/>
          <w:szCs w:val="22"/>
        </w:rPr>
        <w:t>You should have one of the following computer operating systems and additional software applications installed on your computer:</w:t>
      </w:r>
    </w:p>
    <w:p w14:paraId="1B21661E" w14:textId="77777777" w:rsidR="00713D1E" w:rsidRPr="00AD544B" w:rsidRDefault="00713D1E" w:rsidP="00713D1E">
      <w:pPr>
        <w:numPr>
          <w:ilvl w:val="0"/>
          <w:numId w:val="12"/>
        </w:numPr>
        <w:ind w:left="1080" w:right="720"/>
        <w:rPr>
          <w:rFonts w:cstheme="minorHAnsi"/>
          <w:sz w:val="22"/>
          <w:szCs w:val="22"/>
        </w:rPr>
      </w:pPr>
      <w:r w:rsidRPr="00AD544B">
        <w:rPr>
          <w:rFonts w:cstheme="minorHAnsi"/>
          <w:sz w:val="22"/>
          <w:szCs w:val="22"/>
        </w:rPr>
        <w:t>Windows 7 system operating software for PC computers OR Mac OS X 10.6 or 10.7 for Apple Mac computers</w:t>
      </w:r>
    </w:p>
    <w:p w14:paraId="6B575DBE" w14:textId="77777777" w:rsidR="00713D1E" w:rsidRPr="009A02AB" w:rsidRDefault="00713D1E" w:rsidP="00713D1E">
      <w:pPr>
        <w:numPr>
          <w:ilvl w:val="0"/>
          <w:numId w:val="12"/>
        </w:numPr>
        <w:spacing w:before="100" w:beforeAutospacing="1" w:after="100" w:afterAutospacing="1"/>
        <w:ind w:left="1080" w:right="720"/>
        <w:rPr>
          <w:rFonts w:cstheme="minorHAnsi"/>
          <w:sz w:val="22"/>
          <w:szCs w:val="22"/>
        </w:rPr>
      </w:pPr>
      <w:r w:rsidRPr="009A02AB">
        <w:rPr>
          <w:rFonts w:cstheme="minorHAnsi"/>
          <w:sz w:val="22"/>
          <w:szCs w:val="22"/>
        </w:rPr>
        <w:t>Microsoft Office Suite (Word, Excel, PowerPoint).</w:t>
      </w:r>
      <w:r>
        <w:rPr>
          <w:rFonts w:cstheme="minorHAnsi"/>
          <w:sz w:val="22"/>
          <w:szCs w:val="22"/>
        </w:rPr>
        <w:t xml:space="preserve"> </w:t>
      </w:r>
      <w:r w:rsidRPr="009A02AB">
        <w:rPr>
          <w:rFonts w:cstheme="minorHAnsi"/>
          <w:sz w:val="22"/>
          <w:szCs w:val="22"/>
        </w:rPr>
        <w:t>A free version of Microsoft Office is available for students. Instructions and information can be found</w:t>
      </w:r>
      <w:r>
        <w:rPr>
          <w:rFonts w:cstheme="minorHAnsi"/>
          <w:sz w:val="22"/>
          <w:szCs w:val="22"/>
        </w:rPr>
        <w:t xml:space="preserve"> here:</w:t>
      </w:r>
      <w:r w:rsidRPr="009A02AB">
        <w:rPr>
          <w:rFonts w:cstheme="minorHAnsi"/>
          <w:sz w:val="22"/>
          <w:szCs w:val="22"/>
        </w:rPr>
        <w:t xml:space="preserve"> [insert link].</w:t>
      </w:r>
    </w:p>
    <w:p w14:paraId="11B441DB" w14:textId="77777777" w:rsidR="00713D1E" w:rsidRPr="00AD544B" w:rsidRDefault="00713D1E" w:rsidP="00713D1E">
      <w:pPr>
        <w:numPr>
          <w:ilvl w:val="0"/>
          <w:numId w:val="12"/>
        </w:numPr>
        <w:spacing w:before="100" w:beforeAutospacing="1" w:after="100" w:afterAutospacing="1"/>
        <w:ind w:left="1080" w:right="720"/>
        <w:rPr>
          <w:rFonts w:cstheme="minorHAnsi"/>
          <w:sz w:val="22"/>
          <w:szCs w:val="22"/>
        </w:rPr>
      </w:pPr>
      <w:r>
        <w:rPr>
          <w:rFonts w:cstheme="minorHAnsi"/>
          <w:sz w:val="22"/>
          <w:szCs w:val="22"/>
        </w:rPr>
        <w:t>Antiviral software</w:t>
      </w:r>
    </w:p>
    <w:p w14:paraId="4B4F1D8A" w14:textId="77777777" w:rsidR="00713D1E" w:rsidRPr="00713D1E" w:rsidRDefault="00713D1E" w:rsidP="00713D1E">
      <w:pPr>
        <w:numPr>
          <w:ilvl w:val="0"/>
          <w:numId w:val="12"/>
        </w:numPr>
        <w:spacing w:before="100" w:beforeAutospacing="1" w:after="100" w:afterAutospacing="1"/>
        <w:ind w:left="1080" w:right="720"/>
        <w:rPr>
          <w:rFonts w:cstheme="minorHAnsi"/>
          <w:b/>
          <w:bCs/>
          <w:sz w:val="22"/>
          <w:szCs w:val="22"/>
        </w:rPr>
      </w:pPr>
      <w:r w:rsidRPr="00AD544B">
        <w:rPr>
          <w:rFonts w:cstheme="minorHAnsi"/>
          <w:sz w:val="22"/>
          <w:szCs w:val="22"/>
        </w:rPr>
        <w:t>A compatible browser</w:t>
      </w:r>
      <w:r>
        <w:rPr>
          <w:rFonts w:cstheme="minorHAnsi"/>
          <w:sz w:val="22"/>
          <w:szCs w:val="22"/>
        </w:rPr>
        <w:t xml:space="preserve"> with [learning management system]</w:t>
      </w:r>
      <w:r w:rsidRPr="00AD544B">
        <w:rPr>
          <w:rFonts w:cstheme="minorHAnsi"/>
          <w:sz w:val="22"/>
          <w:szCs w:val="22"/>
        </w:rPr>
        <w:t xml:space="preserve">, such as the latest version of Chrome, Mozilla Firefox, </w:t>
      </w:r>
      <w:r>
        <w:rPr>
          <w:rFonts w:cstheme="minorHAnsi"/>
          <w:sz w:val="22"/>
          <w:szCs w:val="22"/>
        </w:rPr>
        <w:t xml:space="preserve">Internet Explorer, </w:t>
      </w:r>
      <w:r w:rsidRPr="00AD544B">
        <w:rPr>
          <w:rFonts w:cstheme="minorHAnsi"/>
          <w:sz w:val="22"/>
          <w:szCs w:val="22"/>
        </w:rPr>
        <w:t xml:space="preserve">or Safari. </w:t>
      </w:r>
      <w:r>
        <w:rPr>
          <w:rStyle w:val="Strong"/>
          <w:rFonts w:asciiTheme="minorHAnsi" w:hAnsiTheme="minorHAnsi" w:cstheme="minorHAnsi"/>
          <w:b w:val="0"/>
          <w:bCs w:val="0"/>
          <w:sz w:val="22"/>
          <w:szCs w:val="22"/>
        </w:rPr>
        <w:t xml:space="preserve">[List any browsers </w:t>
      </w:r>
      <w:r w:rsidRPr="00713D1E">
        <w:rPr>
          <w:rStyle w:val="Strong"/>
          <w:rFonts w:asciiTheme="minorHAnsi" w:hAnsiTheme="minorHAnsi" w:cstheme="minorHAnsi"/>
          <w:b w:val="0"/>
          <w:bCs w:val="0"/>
          <w:sz w:val="22"/>
          <w:szCs w:val="22"/>
        </w:rPr>
        <w:t>which are not supported] is NOT a supported browser and should not be used.</w:t>
      </w:r>
      <w:r w:rsidRPr="00713D1E">
        <w:rPr>
          <w:rFonts w:cstheme="minorHAnsi"/>
          <w:b/>
          <w:bCs/>
          <w:sz w:val="22"/>
          <w:szCs w:val="22"/>
        </w:rPr>
        <w:t xml:space="preserve"> </w:t>
      </w:r>
    </w:p>
    <w:p w14:paraId="352D0CB4" w14:textId="77777777" w:rsidR="00713D1E" w:rsidRPr="00713D1E" w:rsidRDefault="00713D1E" w:rsidP="00713D1E">
      <w:pPr>
        <w:numPr>
          <w:ilvl w:val="0"/>
          <w:numId w:val="12"/>
        </w:numPr>
        <w:spacing w:before="100" w:beforeAutospacing="1" w:after="100" w:afterAutospacing="1"/>
        <w:ind w:left="1080" w:right="720"/>
        <w:rPr>
          <w:rFonts w:cstheme="minorHAnsi"/>
          <w:sz w:val="22"/>
          <w:szCs w:val="22"/>
        </w:rPr>
      </w:pPr>
      <w:r w:rsidRPr="00713D1E">
        <w:rPr>
          <w:rFonts w:cstheme="minorHAnsi"/>
          <w:sz w:val="22"/>
          <w:szCs w:val="22"/>
        </w:rPr>
        <w:t xml:space="preserve">Zoom, available at:  </w:t>
      </w:r>
      <w:hyperlink r:id="rId8" w:history="1">
        <w:r w:rsidRPr="00713D1E">
          <w:rPr>
            <w:rStyle w:val="Hyperlink"/>
            <w:sz w:val="22"/>
            <w:szCs w:val="22"/>
          </w:rPr>
          <w:t>https://zoom.us/download</w:t>
        </w:r>
      </w:hyperlink>
    </w:p>
    <w:p w14:paraId="1C4D1981" w14:textId="77777777" w:rsidR="00713D1E" w:rsidRPr="000C23B8" w:rsidRDefault="00713D1E" w:rsidP="00713D1E">
      <w:pPr>
        <w:numPr>
          <w:ilvl w:val="0"/>
          <w:numId w:val="12"/>
        </w:numPr>
        <w:spacing w:before="100" w:beforeAutospacing="1" w:after="100" w:afterAutospacing="1"/>
        <w:ind w:left="1080" w:right="720"/>
        <w:rPr>
          <w:rFonts w:cstheme="minorHAnsi"/>
          <w:sz w:val="22"/>
          <w:szCs w:val="22"/>
        </w:rPr>
      </w:pPr>
      <w:r>
        <w:t>Any University or course specific software requirements</w:t>
      </w:r>
    </w:p>
    <w:p w14:paraId="54D8219C" w14:textId="77777777" w:rsidR="00713D1E" w:rsidRPr="00AD544B" w:rsidRDefault="00713D1E" w:rsidP="00713D1E">
      <w:pPr>
        <w:ind w:right="720"/>
        <w:rPr>
          <w:rFonts w:cstheme="minorHAnsi"/>
          <w:sz w:val="22"/>
          <w:szCs w:val="22"/>
        </w:rPr>
      </w:pPr>
      <w:r w:rsidRPr="00AD544B">
        <w:rPr>
          <w:rFonts w:cstheme="minorHAnsi"/>
          <w:sz w:val="22"/>
          <w:szCs w:val="22"/>
        </w:rPr>
        <w:t>TECHNOLOGY SKILLS</w:t>
      </w:r>
    </w:p>
    <w:p w14:paraId="028E3CE9" w14:textId="77777777" w:rsidR="00713D1E" w:rsidRPr="00AD544B" w:rsidRDefault="00713D1E" w:rsidP="00713D1E">
      <w:pPr>
        <w:ind w:left="720" w:right="720"/>
        <w:rPr>
          <w:rFonts w:cstheme="minorHAnsi"/>
          <w:bCs/>
          <w:sz w:val="22"/>
          <w:szCs w:val="22"/>
        </w:rPr>
      </w:pPr>
      <w:r w:rsidRPr="00AD544B">
        <w:rPr>
          <w:rFonts w:cstheme="minorHAnsi"/>
          <w:bCs/>
          <w:sz w:val="22"/>
          <w:szCs w:val="22"/>
        </w:rPr>
        <w:t>For this course you will need the following skills to be successful:</w:t>
      </w:r>
    </w:p>
    <w:p w14:paraId="25C364F4" w14:textId="77777777" w:rsidR="00713D1E" w:rsidRPr="00AD544B" w:rsidRDefault="00713D1E" w:rsidP="00713D1E">
      <w:pPr>
        <w:pStyle w:val="ListParagraph"/>
        <w:numPr>
          <w:ilvl w:val="0"/>
          <w:numId w:val="13"/>
        </w:numPr>
        <w:spacing w:line="240" w:lineRule="auto"/>
        <w:ind w:left="1080" w:right="720"/>
        <w:rPr>
          <w:rFonts w:cstheme="minorHAnsi"/>
          <w:bCs/>
        </w:rPr>
      </w:pPr>
      <w:r w:rsidRPr="00AD544B">
        <w:rPr>
          <w:rFonts w:cstheme="minorHAnsi"/>
          <w:bCs/>
        </w:rPr>
        <w:t>Navigating a computer system.</w:t>
      </w:r>
    </w:p>
    <w:p w14:paraId="5404A1DC" w14:textId="77777777" w:rsidR="00713D1E" w:rsidRPr="00AD544B" w:rsidRDefault="00713D1E" w:rsidP="00713D1E">
      <w:pPr>
        <w:pStyle w:val="ListParagraph"/>
        <w:numPr>
          <w:ilvl w:val="0"/>
          <w:numId w:val="13"/>
        </w:numPr>
        <w:spacing w:line="240" w:lineRule="auto"/>
        <w:ind w:left="1080" w:right="720"/>
        <w:rPr>
          <w:rFonts w:cstheme="minorHAnsi"/>
          <w:bCs/>
        </w:rPr>
      </w:pPr>
      <w:r w:rsidRPr="00AD544B">
        <w:rPr>
          <w:rFonts w:cstheme="minorHAnsi"/>
          <w:bCs/>
        </w:rPr>
        <w:t>Launching and quitting applications.</w:t>
      </w:r>
    </w:p>
    <w:p w14:paraId="50C24EC3" w14:textId="77777777" w:rsidR="00713D1E" w:rsidRPr="00AD544B" w:rsidRDefault="00713D1E" w:rsidP="00713D1E">
      <w:pPr>
        <w:pStyle w:val="ListParagraph"/>
        <w:numPr>
          <w:ilvl w:val="0"/>
          <w:numId w:val="13"/>
        </w:numPr>
        <w:spacing w:line="240" w:lineRule="auto"/>
        <w:ind w:left="1080" w:right="720"/>
        <w:rPr>
          <w:rFonts w:cstheme="minorHAnsi"/>
          <w:bCs/>
        </w:rPr>
      </w:pPr>
      <w:r w:rsidRPr="00AD544B">
        <w:rPr>
          <w:rFonts w:cstheme="minorHAnsi"/>
          <w:bCs/>
        </w:rPr>
        <w:t>Connecting to the internet.</w:t>
      </w:r>
    </w:p>
    <w:p w14:paraId="49546083" w14:textId="77777777" w:rsidR="00713D1E" w:rsidRPr="00AD544B" w:rsidRDefault="00713D1E" w:rsidP="00713D1E">
      <w:pPr>
        <w:pStyle w:val="ListParagraph"/>
        <w:numPr>
          <w:ilvl w:val="0"/>
          <w:numId w:val="13"/>
        </w:numPr>
        <w:spacing w:line="240" w:lineRule="auto"/>
        <w:ind w:left="1080" w:right="720"/>
        <w:rPr>
          <w:rFonts w:cstheme="minorHAnsi"/>
          <w:bCs/>
        </w:rPr>
      </w:pPr>
      <w:r w:rsidRPr="00AD544B">
        <w:rPr>
          <w:rFonts w:cstheme="minorHAnsi"/>
          <w:bCs/>
        </w:rPr>
        <w:t>Using a web browser.</w:t>
      </w:r>
    </w:p>
    <w:p w14:paraId="45075AFB" w14:textId="77777777" w:rsidR="00713D1E" w:rsidRPr="00AD544B" w:rsidRDefault="00713D1E" w:rsidP="00713D1E">
      <w:pPr>
        <w:pStyle w:val="ListParagraph"/>
        <w:numPr>
          <w:ilvl w:val="0"/>
          <w:numId w:val="13"/>
        </w:numPr>
        <w:spacing w:line="240" w:lineRule="auto"/>
        <w:ind w:left="1080" w:right="720"/>
        <w:rPr>
          <w:rFonts w:cstheme="minorHAnsi"/>
          <w:bCs/>
        </w:rPr>
      </w:pPr>
      <w:r w:rsidRPr="00AD544B">
        <w:rPr>
          <w:rFonts w:cstheme="minorHAnsi"/>
          <w:bCs/>
        </w:rPr>
        <w:t>Saving, uploading, and downloading files.</w:t>
      </w:r>
    </w:p>
    <w:p w14:paraId="463A1D69" w14:textId="77777777" w:rsidR="00713D1E" w:rsidRPr="00AD544B" w:rsidRDefault="00713D1E" w:rsidP="00713D1E">
      <w:pPr>
        <w:pStyle w:val="ListParagraph"/>
        <w:numPr>
          <w:ilvl w:val="0"/>
          <w:numId w:val="13"/>
        </w:numPr>
        <w:spacing w:line="240" w:lineRule="auto"/>
        <w:ind w:left="1080" w:right="720"/>
        <w:rPr>
          <w:rFonts w:cstheme="minorHAnsi"/>
          <w:bCs/>
        </w:rPr>
      </w:pPr>
      <w:r w:rsidRPr="00AD544B">
        <w:rPr>
          <w:rFonts w:cstheme="minorHAnsi"/>
          <w:bCs/>
        </w:rPr>
        <w:t>Sending and replying to emails.</w:t>
      </w:r>
    </w:p>
    <w:p w14:paraId="3E8710E6" w14:textId="77777777" w:rsidR="00713D1E" w:rsidRDefault="00713D1E" w:rsidP="00713D1E">
      <w:pPr>
        <w:pStyle w:val="ListParagraph"/>
        <w:numPr>
          <w:ilvl w:val="0"/>
          <w:numId w:val="13"/>
        </w:numPr>
        <w:spacing w:line="240" w:lineRule="auto"/>
        <w:ind w:left="1080" w:right="720"/>
        <w:rPr>
          <w:rFonts w:cstheme="minorHAnsi"/>
          <w:bCs/>
        </w:rPr>
      </w:pPr>
      <w:r w:rsidRPr="00AD544B">
        <w:rPr>
          <w:rFonts w:cstheme="minorHAnsi"/>
          <w:bCs/>
        </w:rPr>
        <w:t>Basic skills in using PowerPoint and Microsoft Word.</w:t>
      </w:r>
    </w:p>
    <w:p w14:paraId="5EA01388" w14:textId="77777777" w:rsidR="00713D1E" w:rsidRPr="00AD544B" w:rsidRDefault="00713D1E" w:rsidP="00713D1E">
      <w:pPr>
        <w:pStyle w:val="ListParagraph"/>
        <w:numPr>
          <w:ilvl w:val="0"/>
          <w:numId w:val="13"/>
        </w:numPr>
        <w:spacing w:line="240" w:lineRule="auto"/>
        <w:ind w:left="1080" w:right="720"/>
        <w:rPr>
          <w:rFonts w:cstheme="minorHAnsi"/>
          <w:bCs/>
        </w:rPr>
      </w:pPr>
      <w:r>
        <w:rPr>
          <w:rFonts w:cstheme="minorHAnsi"/>
          <w:bCs/>
        </w:rPr>
        <w:t xml:space="preserve">Using </w:t>
      </w:r>
      <w:r>
        <w:rPr>
          <w:rFonts w:cstheme="minorHAnsi"/>
        </w:rPr>
        <w:t>[learning management system]</w:t>
      </w:r>
    </w:p>
    <w:p w14:paraId="3E1A294A" w14:textId="77777777" w:rsidR="00713D1E" w:rsidRPr="009A02AB" w:rsidRDefault="00713D1E" w:rsidP="00713D1E">
      <w:pPr>
        <w:ind w:right="720"/>
        <w:rPr>
          <w:rFonts w:cstheme="minorHAnsi"/>
          <w:bCs/>
          <w:sz w:val="22"/>
          <w:szCs w:val="22"/>
        </w:rPr>
      </w:pPr>
      <w:r>
        <w:rPr>
          <w:rFonts w:cstheme="minorHAnsi"/>
          <w:bCs/>
        </w:rPr>
        <w:t>[</w:t>
      </w:r>
      <w:r w:rsidRPr="009A02AB">
        <w:rPr>
          <w:rFonts w:cstheme="minorHAnsi"/>
          <w:bCs/>
          <w:sz w:val="22"/>
          <w:szCs w:val="22"/>
        </w:rPr>
        <w:t>LEARNING MANAGEMENT SYSTEM]</w:t>
      </w:r>
    </w:p>
    <w:p w14:paraId="0CAED068" w14:textId="77777777" w:rsidR="00713D1E" w:rsidRPr="009A02AB" w:rsidRDefault="00713D1E" w:rsidP="00713D1E">
      <w:pPr>
        <w:ind w:left="720" w:right="810"/>
        <w:contextualSpacing/>
        <w:rPr>
          <w:rFonts w:cstheme="minorHAnsi"/>
          <w:bCs/>
          <w:sz w:val="22"/>
          <w:szCs w:val="22"/>
        </w:rPr>
      </w:pPr>
      <w:r w:rsidRPr="009A02AB">
        <w:rPr>
          <w:rFonts w:cstheme="minorHAnsi"/>
          <w:bCs/>
          <w:sz w:val="22"/>
          <w:szCs w:val="22"/>
        </w:rPr>
        <w:t xml:space="preserve">This class will use </w:t>
      </w:r>
      <w:r>
        <w:rPr>
          <w:rFonts w:cstheme="minorHAnsi"/>
          <w:bCs/>
          <w:sz w:val="22"/>
          <w:szCs w:val="22"/>
        </w:rPr>
        <w:t>[Name]</w:t>
      </w:r>
      <w:r w:rsidRPr="009A02AB">
        <w:rPr>
          <w:rFonts w:cstheme="minorHAnsi"/>
          <w:bCs/>
          <w:sz w:val="22"/>
          <w:szCs w:val="22"/>
        </w:rPr>
        <w:t xml:space="preserve">, the official learning management system (LMS) used by the University to deliver course materials to university students. ALL course materials and activities will take place in </w:t>
      </w:r>
      <w:r>
        <w:rPr>
          <w:rFonts w:cstheme="minorHAnsi"/>
          <w:bCs/>
          <w:sz w:val="22"/>
          <w:szCs w:val="22"/>
        </w:rPr>
        <w:t>[Name]</w:t>
      </w:r>
      <w:r w:rsidRPr="009A02AB">
        <w:rPr>
          <w:rFonts w:cstheme="minorHAnsi"/>
          <w:bCs/>
          <w:sz w:val="22"/>
          <w:szCs w:val="22"/>
        </w:rPr>
        <w:t>.</w:t>
      </w:r>
    </w:p>
    <w:p w14:paraId="297DD510" w14:textId="77777777" w:rsidR="00713D1E" w:rsidRPr="009A02AB" w:rsidRDefault="00713D1E" w:rsidP="00713D1E">
      <w:pPr>
        <w:ind w:left="720" w:right="810"/>
        <w:contextualSpacing/>
        <w:rPr>
          <w:rFonts w:cstheme="minorHAnsi"/>
          <w:bCs/>
          <w:sz w:val="22"/>
          <w:szCs w:val="22"/>
        </w:rPr>
      </w:pPr>
    </w:p>
    <w:p w14:paraId="5B6391E4" w14:textId="6EAC4507" w:rsidR="00713D1E" w:rsidRPr="009A02AB" w:rsidRDefault="00713D1E" w:rsidP="00713D1E">
      <w:pPr>
        <w:ind w:left="720" w:right="810"/>
        <w:contextualSpacing/>
        <w:rPr>
          <w:rFonts w:cstheme="minorHAnsi"/>
          <w:bCs/>
          <w:sz w:val="22"/>
          <w:szCs w:val="22"/>
        </w:rPr>
      </w:pPr>
      <w:r w:rsidRPr="009A02AB">
        <w:rPr>
          <w:rFonts w:cstheme="minorHAnsi"/>
          <w:bCs/>
          <w:sz w:val="22"/>
          <w:szCs w:val="22"/>
        </w:rPr>
        <w:t xml:space="preserve">To login </w:t>
      </w:r>
      <w:r>
        <w:rPr>
          <w:rFonts w:cstheme="minorHAnsi"/>
          <w:bCs/>
          <w:sz w:val="22"/>
          <w:szCs w:val="22"/>
        </w:rPr>
        <w:t xml:space="preserve">in </w:t>
      </w:r>
      <w:r w:rsidRPr="009A02AB">
        <w:rPr>
          <w:rFonts w:cstheme="minorHAnsi"/>
          <w:bCs/>
          <w:sz w:val="22"/>
          <w:szCs w:val="22"/>
        </w:rPr>
        <w:t xml:space="preserve">to </w:t>
      </w:r>
      <w:r>
        <w:rPr>
          <w:rFonts w:cstheme="minorHAnsi"/>
          <w:bCs/>
          <w:sz w:val="22"/>
          <w:szCs w:val="22"/>
        </w:rPr>
        <w:t>[LMS]</w:t>
      </w:r>
      <w:r w:rsidRPr="009A02AB">
        <w:rPr>
          <w:rFonts w:cstheme="minorHAnsi"/>
          <w:bCs/>
          <w:sz w:val="22"/>
          <w:szCs w:val="22"/>
        </w:rPr>
        <w:t xml:space="preserve">, students will need a </w:t>
      </w:r>
      <w:proofErr w:type="gramStart"/>
      <w:r w:rsidRPr="009A02AB">
        <w:rPr>
          <w:rFonts w:cstheme="minorHAnsi"/>
          <w:bCs/>
          <w:sz w:val="22"/>
          <w:szCs w:val="22"/>
        </w:rPr>
        <w:t>User</w:t>
      </w:r>
      <w:r>
        <w:rPr>
          <w:rFonts w:cstheme="minorHAnsi"/>
          <w:bCs/>
          <w:sz w:val="22"/>
          <w:szCs w:val="22"/>
        </w:rPr>
        <w:t xml:space="preserve"> </w:t>
      </w:r>
      <w:r w:rsidRPr="009A02AB">
        <w:rPr>
          <w:rFonts w:cstheme="minorHAnsi"/>
          <w:bCs/>
          <w:sz w:val="22"/>
          <w:szCs w:val="22"/>
        </w:rPr>
        <w:t>Name</w:t>
      </w:r>
      <w:proofErr w:type="gramEnd"/>
      <w:r w:rsidRPr="009A02AB">
        <w:rPr>
          <w:rFonts w:cstheme="minorHAnsi"/>
          <w:bCs/>
          <w:sz w:val="22"/>
          <w:szCs w:val="22"/>
        </w:rPr>
        <w:t xml:space="preserve"> ID and password. Students can login to </w:t>
      </w:r>
      <w:r>
        <w:rPr>
          <w:rFonts w:cstheme="minorHAnsi"/>
          <w:bCs/>
          <w:sz w:val="22"/>
          <w:szCs w:val="22"/>
        </w:rPr>
        <w:t>[LMS]</w:t>
      </w:r>
      <w:r w:rsidRPr="009A02AB">
        <w:rPr>
          <w:rFonts w:cstheme="minorHAnsi"/>
          <w:bCs/>
          <w:sz w:val="22"/>
          <w:szCs w:val="22"/>
        </w:rPr>
        <w:t xml:space="preserve"> either through a student account or via a direct link to the login page.</w:t>
      </w:r>
    </w:p>
    <w:p w14:paraId="15E0B1D2" w14:textId="77777777" w:rsidR="00713D1E" w:rsidRPr="009A02AB" w:rsidRDefault="00713D1E" w:rsidP="00713D1E">
      <w:pPr>
        <w:ind w:left="720" w:right="810"/>
        <w:contextualSpacing/>
        <w:rPr>
          <w:rFonts w:cstheme="minorHAnsi"/>
          <w:bCs/>
          <w:sz w:val="22"/>
          <w:szCs w:val="22"/>
        </w:rPr>
      </w:pPr>
    </w:p>
    <w:p w14:paraId="68127E88" w14:textId="77777777" w:rsidR="00713D1E" w:rsidRPr="00AD544B" w:rsidRDefault="00713D1E" w:rsidP="00713D1E">
      <w:pPr>
        <w:ind w:left="90" w:right="810"/>
        <w:contextualSpacing/>
        <w:rPr>
          <w:rFonts w:cstheme="minorHAnsi"/>
          <w:sz w:val="22"/>
          <w:szCs w:val="22"/>
        </w:rPr>
      </w:pPr>
      <w:r w:rsidRPr="00AD544B">
        <w:rPr>
          <w:rFonts w:cstheme="minorHAnsi"/>
          <w:sz w:val="22"/>
          <w:szCs w:val="22"/>
        </w:rPr>
        <w:t>TECHNOLOGY HELP GUIDELINES</w:t>
      </w:r>
    </w:p>
    <w:p w14:paraId="288D1EEB" w14:textId="77777777" w:rsidR="00713D1E" w:rsidRPr="00AD544B" w:rsidRDefault="00713D1E" w:rsidP="00713D1E">
      <w:pPr>
        <w:ind w:left="720" w:right="720"/>
        <w:contextualSpacing/>
        <w:rPr>
          <w:rFonts w:cstheme="minorHAnsi"/>
          <w:sz w:val="22"/>
          <w:szCs w:val="22"/>
        </w:rPr>
      </w:pPr>
      <w:r w:rsidRPr="00AD544B">
        <w:rPr>
          <w:rFonts w:cstheme="minorHAnsi"/>
          <w:sz w:val="22"/>
          <w:szCs w:val="22"/>
        </w:rPr>
        <w:t xml:space="preserve">The University offers 24/7 technology support to all students. For technical issues with your computer, any supported software, </w:t>
      </w:r>
      <w:r>
        <w:rPr>
          <w:rFonts w:cstheme="minorHAnsi"/>
          <w:sz w:val="22"/>
          <w:szCs w:val="22"/>
        </w:rPr>
        <w:t>LMS</w:t>
      </w:r>
      <w:r w:rsidRPr="00AD544B">
        <w:rPr>
          <w:rFonts w:cstheme="minorHAnsi"/>
          <w:sz w:val="22"/>
          <w:szCs w:val="22"/>
        </w:rPr>
        <w:t xml:space="preserve">, and email, please contact </w:t>
      </w:r>
      <w:r>
        <w:rPr>
          <w:rFonts w:cstheme="minorHAnsi"/>
          <w:sz w:val="22"/>
          <w:szCs w:val="22"/>
        </w:rPr>
        <w:t>[insert who to contact]</w:t>
      </w:r>
      <w:r w:rsidRPr="00AD544B">
        <w:rPr>
          <w:rFonts w:cstheme="minorHAnsi"/>
          <w:sz w:val="22"/>
          <w:szCs w:val="22"/>
        </w:rPr>
        <w:t xml:space="preserve"> via phone, email, or Live Chat. More information, including contact information, is available on the </w:t>
      </w:r>
      <w:r w:rsidRPr="00327EF1">
        <w:rPr>
          <w:rFonts w:cstheme="minorHAnsi"/>
          <w:sz w:val="22"/>
          <w:szCs w:val="22"/>
        </w:rPr>
        <w:t>[insert</w:t>
      </w:r>
      <w:r>
        <w:rPr>
          <w:rStyle w:val="Hyperlink"/>
          <w:rFonts w:cstheme="minorHAnsi"/>
          <w:sz w:val="22"/>
          <w:szCs w:val="22"/>
        </w:rPr>
        <w:t xml:space="preserve"> </w:t>
      </w:r>
      <w:r w:rsidRPr="00327EF1">
        <w:rPr>
          <w:rStyle w:val="Hyperlink"/>
          <w:rFonts w:cstheme="minorHAnsi"/>
          <w:color w:val="auto"/>
          <w:sz w:val="22"/>
          <w:szCs w:val="22"/>
          <w:u w:val="none"/>
        </w:rPr>
        <w:t>University link</w:t>
      </w:r>
      <w:r w:rsidRPr="00327EF1">
        <w:rPr>
          <w:rStyle w:val="Hyperlink"/>
          <w:rFonts w:cstheme="minorHAnsi"/>
          <w:color w:val="auto"/>
          <w:sz w:val="22"/>
          <w:szCs w:val="22"/>
        </w:rPr>
        <w:t>]</w:t>
      </w:r>
      <w:r w:rsidRPr="00327EF1">
        <w:rPr>
          <w:rFonts w:cstheme="minorHAnsi"/>
          <w:sz w:val="22"/>
          <w:szCs w:val="22"/>
        </w:rPr>
        <w:t xml:space="preserve"> web </w:t>
      </w:r>
      <w:r w:rsidRPr="00AD544B">
        <w:rPr>
          <w:rFonts w:cstheme="minorHAnsi"/>
          <w:sz w:val="22"/>
          <w:szCs w:val="22"/>
        </w:rPr>
        <w:t>page. Students can access tech help day or ni</w:t>
      </w:r>
      <w:r>
        <w:rPr>
          <w:rFonts w:cstheme="minorHAnsi"/>
          <w:sz w:val="22"/>
          <w:szCs w:val="22"/>
        </w:rPr>
        <w:t>ght by calling [insert helpline].</w:t>
      </w:r>
    </w:p>
    <w:p w14:paraId="48E7EC58" w14:textId="77777777" w:rsidR="00713D1E" w:rsidRPr="00AD544B" w:rsidRDefault="00713D1E" w:rsidP="00713D1E">
      <w:pPr>
        <w:ind w:left="720" w:right="720"/>
        <w:contextualSpacing/>
        <w:rPr>
          <w:rFonts w:cstheme="minorHAnsi"/>
          <w:sz w:val="22"/>
          <w:szCs w:val="22"/>
        </w:rPr>
      </w:pPr>
    </w:p>
    <w:p w14:paraId="0462D70C" w14:textId="77777777" w:rsidR="00713D1E" w:rsidRPr="00AD544B" w:rsidRDefault="00713D1E" w:rsidP="00713D1E">
      <w:pPr>
        <w:spacing w:before="120"/>
        <w:ind w:left="720" w:right="720"/>
        <w:contextualSpacing/>
        <w:rPr>
          <w:rFonts w:cstheme="minorHAnsi"/>
          <w:sz w:val="22"/>
          <w:szCs w:val="22"/>
        </w:rPr>
      </w:pPr>
      <w:r w:rsidRPr="002436CE">
        <w:rPr>
          <w:rStyle w:val="Strong"/>
          <w:rFonts w:asciiTheme="minorHAnsi" w:hAnsiTheme="minorHAnsi" w:cstheme="minorHAnsi"/>
          <w:b w:val="0"/>
          <w:bCs w:val="0"/>
          <w:sz w:val="22"/>
          <w:szCs w:val="22"/>
        </w:rPr>
        <w:lastRenderedPageBreak/>
        <w:t>30-Minute Rule</w:t>
      </w:r>
      <w:r w:rsidRPr="002436CE">
        <w:rPr>
          <w:rFonts w:cstheme="minorHAnsi"/>
          <w:b/>
          <w:bCs/>
          <w:sz w:val="22"/>
          <w:szCs w:val="22"/>
        </w:rPr>
        <w:t>:</w:t>
      </w:r>
      <w:r w:rsidRPr="00AD544B">
        <w:rPr>
          <w:rFonts w:cstheme="minorHAnsi"/>
          <w:sz w:val="22"/>
          <w:szCs w:val="22"/>
        </w:rPr>
        <w:t xml:space="preserve"> When you encounter struggles with technology, give yourself 30 minutes to ‘figure it out.’ You are also directed to contact </w:t>
      </w:r>
      <w:r>
        <w:rPr>
          <w:rFonts w:cstheme="minorHAnsi"/>
          <w:sz w:val="22"/>
          <w:szCs w:val="22"/>
        </w:rPr>
        <w:t>[insert helpline]</w:t>
      </w:r>
      <w:r w:rsidRPr="00AD544B">
        <w:rPr>
          <w:rFonts w:cstheme="minorHAnsi"/>
          <w:sz w:val="22"/>
          <w:szCs w:val="22"/>
        </w:rPr>
        <w:t xml:space="preserve">. As a last resort, contact me. However, do not expect an immediate reply, and I cannot guarantee that I will be able to help with technology issues. </w:t>
      </w:r>
    </w:p>
    <w:p w14:paraId="5EE08A20" w14:textId="77777777" w:rsidR="00713D1E" w:rsidRPr="00AD544B" w:rsidRDefault="00713D1E" w:rsidP="00713D1E">
      <w:pPr>
        <w:spacing w:before="120"/>
        <w:ind w:left="720" w:right="720"/>
        <w:contextualSpacing/>
        <w:rPr>
          <w:rFonts w:cstheme="minorHAnsi"/>
          <w:sz w:val="22"/>
          <w:szCs w:val="22"/>
        </w:rPr>
      </w:pPr>
      <w:r w:rsidRPr="00AD544B">
        <w:rPr>
          <w:rFonts w:cstheme="minorHAnsi"/>
          <w:sz w:val="22"/>
          <w:szCs w:val="22"/>
        </w:rPr>
        <w:t xml:space="preserve">When posting or sending email requesting help with technology issues, whether to </w:t>
      </w:r>
      <w:r>
        <w:rPr>
          <w:rFonts w:cstheme="minorHAnsi"/>
          <w:sz w:val="22"/>
          <w:szCs w:val="22"/>
        </w:rPr>
        <w:t xml:space="preserve">[insert helpline] </w:t>
      </w:r>
      <w:r w:rsidRPr="00AD544B">
        <w:rPr>
          <w:rFonts w:cstheme="minorHAnsi"/>
          <w:sz w:val="22"/>
          <w:szCs w:val="22"/>
        </w:rPr>
        <w:t>or me, use the following guidelines:</w:t>
      </w:r>
    </w:p>
    <w:p w14:paraId="671FD240" w14:textId="77777777" w:rsidR="00713D1E" w:rsidRPr="00AD544B" w:rsidRDefault="00713D1E" w:rsidP="00713D1E">
      <w:pPr>
        <w:numPr>
          <w:ilvl w:val="1"/>
          <w:numId w:val="14"/>
        </w:numPr>
        <w:spacing w:before="120" w:after="120"/>
        <w:ind w:right="720"/>
        <w:contextualSpacing/>
        <w:rPr>
          <w:rFonts w:cstheme="minorHAnsi"/>
          <w:sz w:val="22"/>
          <w:szCs w:val="22"/>
        </w:rPr>
      </w:pPr>
      <w:r w:rsidRPr="00AD544B">
        <w:rPr>
          <w:rFonts w:cstheme="minorHAnsi"/>
          <w:sz w:val="22"/>
          <w:szCs w:val="22"/>
        </w:rPr>
        <w:t>Include a descriptive title for the subject field that includes 1) the name of course 2) the issue. Do NOT just simply type “Help” into the subject field or leave it blank.</w:t>
      </w:r>
    </w:p>
    <w:p w14:paraId="4AD1DF47" w14:textId="77777777" w:rsidR="00713D1E" w:rsidRPr="00AD544B" w:rsidRDefault="00713D1E" w:rsidP="00713D1E">
      <w:pPr>
        <w:numPr>
          <w:ilvl w:val="1"/>
          <w:numId w:val="14"/>
        </w:numPr>
        <w:spacing w:before="120" w:after="120"/>
        <w:ind w:right="720"/>
        <w:contextualSpacing/>
        <w:rPr>
          <w:rFonts w:cstheme="minorHAnsi"/>
          <w:sz w:val="22"/>
          <w:szCs w:val="22"/>
        </w:rPr>
      </w:pPr>
      <w:r w:rsidRPr="00AD544B">
        <w:rPr>
          <w:rFonts w:cstheme="minorHAnsi"/>
          <w:sz w:val="22"/>
          <w:szCs w:val="22"/>
        </w:rPr>
        <w:t>List the steps or describe the circumstance that preceded the technical issue or error. Include the exact wording of the error message.</w:t>
      </w:r>
    </w:p>
    <w:p w14:paraId="706F948F" w14:textId="77777777" w:rsidR="00713D1E" w:rsidRPr="00AD544B" w:rsidRDefault="00713D1E" w:rsidP="00713D1E">
      <w:pPr>
        <w:numPr>
          <w:ilvl w:val="1"/>
          <w:numId w:val="14"/>
        </w:numPr>
        <w:spacing w:before="120" w:after="120"/>
        <w:ind w:right="720"/>
        <w:contextualSpacing/>
        <w:rPr>
          <w:rFonts w:cstheme="minorHAnsi"/>
          <w:sz w:val="22"/>
          <w:szCs w:val="22"/>
        </w:rPr>
      </w:pPr>
      <w:r w:rsidRPr="00AD544B">
        <w:rPr>
          <w:rFonts w:cstheme="minorHAnsi"/>
          <w:sz w:val="22"/>
          <w:szCs w:val="22"/>
        </w:rPr>
        <w:t xml:space="preserve">When possible, always include a screenshot(s) demonstrating the technical issue or error message. </w:t>
      </w:r>
    </w:p>
    <w:p w14:paraId="03A33620" w14:textId="77777777" w:rsidR="00713D1E" w:rsidRPr="00AD544B" w:rsidRDefault="00713D1E" w:rsidP="00713D1E">
      <w:pPr>
        <w:numPr>
          <w:ilvl w:val="1"/>
          <w:numId w:val="14"/>
        </w:numPr>
        <w:spacing w:before="120" w:after="120"/>
        <w:ind w:right="720"/>
        <w:contextualSpacing/>
        <w:rPr>
          <w:rFonts w:cstheme="minorHAnsi"/>
          <w:sz w:val="22"/>
          <w:szCs w:val="22"/>
        </w:rPr>
      </w:pPr>
      <w:r w:rsidRPr="00AD544B">
        <w:rPr>
          <w:rFonts w:cstheme="minorHAnsi"/>
          <w:sz w:val="22"/>
          <w:szCs w:val="22"/>
        </w:rPr>
        <w:t>Also include what you have already tried to do to remedy the issue (such as rebooting, trying a different browser).</w:t>
      </w:r>
    </w:p>
    <w:p w14:paraId="27602CFD" w14:textId="77777777" w:rsidR="00713D1E" w:rsidRPr="00AD544B" w:rsidRDefault="00713D1E" w:rsidP="00713D1E">
      <w:pPr>
        <w:spacing w:before="120" w:after="120"/>
        <w:ind w:left="1080" w:right="720"/>
        <w:contextualSpacing/>
        <w:rPr>
          <w:rFonts w:cstheme="minorHAnsi"/>
          <w:sz w:val="22"/>
          <w:szCs w:val="22"/>
        </w:rPr>
      </w:pPr>
    </w:p>
    <w:p w14:paraId="2FAAA4B4" w14:textId="77777777" w:rsidR="00713D1E" w:rsidRPr="003911DC" w:rsidRDefault="00713D1E" w:rsidP="00713D1E">
      <w:pPr>
        <w:ind w:right="720"/>
        <w:contextualSpacing/>
        <w:rPr>
          <w:rFonts w:cstheme="minorHAnsi"/>
          <w:sz w:val="22"/>
          <w:szCs w:val="22"/>
        </w:rPr>
      </w:pPr>
      <w:r w:rsidRPr="002436CE">
        <w:rPr>
          <w:rFonts w:cstheme="minorHAnsi"/>
          <w:sz w:val="22"/>
          <w:szCs w:val="22"/>
        </w:rPr>
        <w:t>TECHNOLOGY PRIVACY POLICIES</w:t>
      </w:r>
    </w:p>
    <w:p w14:paraId="407D491C" w14:textId="77777777" w:rsidR="00713D1E" w:rsidRPr="00AD544B" w:rsidRDefault="00713D1E" w:rsidP="00713D1E">
      <w:pPr>
        <w:ind w:left="720" w:right="720"/>
        <w:contextualSpacing/>
        <w:rPr>
          <w:rFonts w:cstheme="minorHAnsi"/>
          <w:sz w:val="22"/>
          <w:szCs w:val="22"/>
        </w:rPr>
      </w:pPr>
      <w:r>
        <w:rPr>
          <w:rFonts w:cstheme="minorHAnsi"/>
          <w:sz w:val="22"/>
          <w:szCs w:val="22"/>
        </w:rPr>
        <w:t xml:space="preserve">[Insert University link] </w:t>
      </w:r>
      <w:r w:rsidRPr="00AD544B">
        <w:rPr>
          <w:rFonts w:cstheme="minorHAnsi"/>
          <w:sz w:val="22"/>
          <w:szCs w:val="22"/>
        </w:rPr>
        <w:t xml:space="preserve">provides links to the privacy policies for </w:t>
      </w:r>
      <w:r>
        <w:rPr>
          <w:rFonts w:cstheme="minorHAnsi"/>
          <w:sz w:val="22"/>
          <w:szCs w:val="22"/>
        </w:rPr>
        <w:t>[LMS]</w:t>
      </w:r>
      <w:r w:rsidRPr="00AD544B">
        <w:rPr>
          <w:rFonts w:cstheme="minorHAnsi"/>
          <w:sz w:val="22"/>
          <w:szCs w:val="22"/>
        </w:rPr>
        <w:t xml:space="preserve"> and other commonly used tools such as Google and YouTube. </w:t>
      </w:r>
    </w:p>
    <w:p w14:paraId="216A8819" w14:textId="77777777" w:rsidR="00713D1E" w:rsidRPr="00AD544B" w:rsidRDefault="00713D1E" w:rsidP="00713D1E">
      <w:pPr>
        <w:ind w:left="720" w:right="720"/>
        <w:contextualSpacing/>
        <w:rPr>
          <w:rFonts w:cstheme="minorHAnsi"/>
          <w:sz w:val="22"/>
          <w:szCs w:val="22"/>
        </w:rPr>
      </w:pPr>
    </w:p>
    <w:p w14:paraId="0EF3E128" w14:textId="77777777" w:rsidR="00713D1E" w:rsidRPr="003911DC" w:rsidRDefault="00713D1E" w:rsidP="00713D1E">
      <w:pPr>
        <w:pStyle w:val="ListParagraph"/>
        <w:spacing w:line="240" w:lineRule="auto"/>
        <w:ind w:left="0"/>
        <w:rPr>
          <w:rFonts w:cstheme="minorHAnsi"/>
          <w:bCs/>
        </w:rPr>
      </w:pPr>
      <w:r w:rsidRPr="002436CE">
        <w:rPr>
          <w:rFonts w:cstheme="minorHAnsi"/>
          <w:bCs/>
        </w:rPr>
        <w:t>WEBSITE DISCLAIMER</w:t>
      </w:r>
    </w:p>
    <w:p w14:paraId="3D11663E" w14:textId="77777777" w:rsidR="00713D1E" w:rsidRPr="00AD544B" w:rsidRDefault="00713D1E" w:rsidP="00713D1E">
      <w:pPr>
        <w:pStyle w:val="ListParagraph"/>
        <w:spacing w:line="240" w:lineRule="auto"/>
        <w:rPr>
          <w:rFonts w:cstheme="minorHAnsi"/>
        </w:rPr>
      </w:pPr>
      <w:r w:rsidRPr="00AD544B">
        <w:rPr>
          <w:rFonts w:cstheme="minorHAnsi"/>
        </w:rPr>
        <w:t xml:space="preserve">The websites included in this syllabus are provided only as a reference and/or resource and do not imply, directly or indirectly, the University’s endorsement, sponsorship, or approval of these websites.  The University does not assume responsibility and/or liability for the accuracy or reliability of the information contained in the websites. </w:t>
      </w:r>
    </w:p>
    <w:p w14:paraId="5F8C2087" w14:textId="77777777" w:rsidR="00713D1E" w:rsidRPr="00AD544B" w:rsidRDefault="00713D1E" w:rsidP="00713D1E">
      <w:pPr>
        <w:pStyle w:val="ListParagraph"/>
        <w:rPr>
          <w:rFonts w:cstheme="minorHAnsi"/>
        </w:rPr>
      </w:pPr>
    </w:p>
    <w:p w14:paraId="1DC8CA3D" w14:textId="77777777" w:rsidR="00713D1E" w:rsidRPr="003911DC" w:rsidRDefault="00713D1E" w:rsidP="00713D1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right="720"/>
        <w:rPr>
          <w:rFonts w:cstheme="minorHAnsi"/>
          <w:iCs/>
        </w:rPr>
      </w:pPr>
      <w:r w:rsidRPr="002436CE">
        <w:rPr>
          <w:rFonts w:cstheme="minorHAnsi"/>
          <w:iCs/>
        </w:rPr>
        <w:t>NOTICE OF COPYRIGHT AND INTELLECTUAL PROPERTY RIGHT</w:t>
      </w:r>
      <w:r>
        <w:rPr>
          <w:rFonts w:cstheme="minorHAnsi"/>
          <w:iCs/>
        </w:rPr>
        <w:t>S</w:t>
      </w:r>
    </w:p>
    <w:p w14:paraId="3B034EEB" w14:textId="77777777" w:rsidR="00713D1E" w:rsidRPr="00AD544B" w:rsidRDefault="00713D1E" w:rsidP="00713D1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720"/>
        <w:rPr>
          <w:rFonts w:cstheme="minorHAnsi"/>
          <w:b/>
          <w:u w:val="single"/>
        </w:rPr>
      </w:pPr>
      <w:r w:rsidRPr="00AD544B">
        <w:rPr>
          <w:rFonts w:cstheme="minorHAnsi"/>
          <w:iCs/>
        </w:rPr>
        <w:t>Any intellectual property displayed or distributed to students during this course (including but not limited to PowerPoints, notes, quizzes, examinations) by the professor/lecturer/instructor </w:t>
      </w:r>
      <w:r w:rsidRPr="0056336A">
        <w:rPr>
          <w:rFonts w:cstheme="minorHAnsi"/>
          <w:iCs/>
        </w:rPr>
        <w:t>remains</w:t>
      </w:r>
      <w:r w:rsidRPr="00AD544B">
        <w:rPr>
          <w:rFonts w:cstheme="minorHAnsi"/>
          <w:iCs/>
        </w:rPr>
        <w:t> the intellectual property of the professor/lecturer/instructor. This means that the student </w:t>
      </w:r>
      <w:r w:rsidRPr="0056336A">
        <w:rPr>
          <w:rFonts w:cstheme="minorHAnsi"/>
          <w:iCs/>
        </w:rPr>
        <w:t>may not</w:t>
      </w:r>
      <w:r w:rsidRPr="00AD544B">
        <w:rPr>
          <w:rFonts w:cstheme="minorHAnsi"/>
          <w:iCs/>
        </w:rPr>
        <w:t> distribute, publish or provide such intellectual property to any other person or entity for any reason, commercial or otherwise, without the express written permission of the professor/lecturer/instructor.</w:t>
      </w:r>
    </w:p>
    <w:p w14:paraId="3D8FEB4B" w14:textId="77777777" w:rsidR="00291B9F" w:rsidRPr="00AD544B" w:rsidRDefault="00291B9F" w:rsidP="00291B9F">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06230F2E" w14:textId="3EE6C2EE" w:rsidR="00291B9F" w:rsidRDefault="00291B9F">
      <w:pPr>
        <w:rPr>
          <w:rFonts w:cstheme="minorHAnsi"/>
          <w:b/>
          <w:bCs/>
          <w:sz w:val="22"/>
          <w:szCs w:val="22"/>
        </w:rPr>
      </w:pPr>
      <w:r>
        <w:rPr>
          <w:rFonts w:cstheme="minorHAnsi"/>
          <w:b/>
          <w:bCs/>
          <w:sz w:val="22"/>
          <w:szCs w:val="22"/>
        </w:rPr>
        <w:br w:type="page"/>
      </w:r>
    </w:p>
    <w:p w14:paraId="35D0ECC5" w14:textId="77777777" w:rsidR="00291B9F" w:rsidRDefault="00291B9F"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17D63BD8" w14:textId="0963CD91" w:rsidR="00295BE5" w:rsidRPr="005151D7"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r w:rsidRPr="005151D7">
        <w:rPr>
          <w:rFonts w:cstheme="minorHAnsi"/>
          <w:b/>
          <w:bCs/>
          <w:sz w:val="22"/>
          <w:szCs w:val="22"/>
        </w:rPr>
        <w:t>O</w:t>
      </w:r>
      <w:r w:rsidR="00B04321" w:rsidRPr="005151D7">
        <w:rPr>
          <w:rFonts w:cstheme="minorHAnsi"/>
          <w:b/>
          <w:bCs/>
          <w:sz w:val="22"/>
          <w:szCs w:val="22"/>
        </w:rPr>
        <w:t>NLINE ETIQUETTE</w:t>
      </w:r>
      <w:r w:rsidRPr="005151D7">
        <w:rPr>
          <w:rFonts w:cstheme="minorHAnsi"/>
          <w:b/>
          <w:bCs/>
          <w:sz w:val="22"/>
          <w:szCs w:val="22"/>
        </w:rPr>
        <w:t>:</w:t>
      </w:r>
    </w:p>
    <w:p w14:paraId="3D089A3E" w14:textId="514B8A94" w:rsidR="00295BE5" w:rsidRPr="005151D7"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3A32A44F" w14:textId="77777777" w:rsidR="00295BE5" w:rsidRPr="00DD5A09" w:rsidRDefault="00295BE5" w:rsidP="00295BE5">
      <w:pPr>
        <w:contextualSpacing/>
        <w:rPr>
          <w:rFonts w:cstheme="minorHAnsi"/>
          <w:bCs/>
          <w:sz w:val="22"/>
          <w:szCs w:val="22"/>
        </w:rPr>
      </w:pPr>
      <w:r w:rsidRPr="00DD5A09">
        <w:rPr>
          <w:rFonts w:cstheme="minorHAnsi"/>
          <w:bCs/>
          <w:sz w:val="22"/>
          <w:szCs w:val="22"/>
        </w:rPr>
        <w:t>What You Need to Do Prior to Class</w:t>
      </w:r>
    </w:p>
    <w:p w14:paraId="43D62FDC" w14:textId="77777777" w:rsidR="00295BE5" w:rsidRPr="005151D7" w:rsidRDefault="00295BE5" w:rsidP="00295BE5">
      <w:pPr>
        <w:pStyle w:val="ListParagraph"/>
        <w:numPr>
          <w:ilvl w:val="0"/>
          <w:numId w:val="1"/>
        </w:numPr>
        <w:spacing w:line="240" w:lineRule="auto"/>
        <w:ind w:left="360"/>
        <w:rPr>
          <w:rFonts w:cstheme="minorHAnsi"/>
        </w:rPr>
      </w:pPr>
      <w:r w:rsidRPr="005151D7">
        <w:rPr>
          <w:rFonts w:cstheme="minorHAnsi"/>
          <w:color w:val="1D2129"/>
          <w:shd w:val="clear" w:color="auto" w:fill="FFFFFF"/>
        </w:rPr>
        <w:t>Appropriate technology to support the session</w:t>
      </w:r>
    </w:p>
    <w:p w14:paraId="0AF6D781" w14:textId="77777777" w:rsidR="00295BE5" w:rsidRPr="005151D7" w:rsidRDefault="00295BE5" w:rsidP="00295BE5">
      <w:pPr>
        <w:pStyle w:val="ListParagraph"/>
        <w:numPr>
          <w:ilvl w:val="0"/>
          <w:numId w:val="4"/>
        </w:numPr>
        <w:spacing w:line="240" w:lineRule="auto"/>
        <w:rPr>
          <w:rFonts w:cstheme="minorHAnsi"/>
          <w:bCs/>
        </w:rPr>
      </w:pPr>
      <w:r w:rsidRPr="005151D7">
        <w:rPr>
          <w:rFonts w:cstheme="minorHAnsi"/>
          <w:bCs/>
        </w:rPr>
        <w:t>Ensure that you have a reliable, high speed internet connection</w:t>
      </w:r>
    </w:p>
    <w:p w14:paraId="3AB61567" w14:textId="77777777" w:rsidR="00295BE5" w:rsidRPr="005151D7" w:rsidRDefault="00295BE5" w:rsidP="00295BE5">
      <w:pPr>
        <w:pStyle w:val="ListParagraph"/>
        <w:numPr>
          <w:ilvl w:val="0"/>
          <w:numId w:val="4"/>
        </w:numPr>
        <w:spacing w:line="240" w:lineRule="auto"/>
        <w:rPr>
          <w:rFonts w:cstheme="minorHAnsi"/>
        </w:rPr>
      </w:pPr>
      <w:r w:rsidRPr="005151D7">
        <w:rPr>
          <w:rFonts w:cstheme="minorHAnsi"/>
          <w:bCs/>
        </w:rPr>
        <w:t>Test your audio and video settings</w:t>
      </w:r>
    </w:p>
    <w:p w14:paraId="765FEA54" w14:textId="77777777" w:rsidR="00295BE5" w:rsidRPr="005151D7" w:rsidRDefault="00295BE5" w:rsidP="00295BE5">
      <w:pPr>
        <w:pStyle w:val="ListParagraph"/>
        <w:numPr>
          <w:ilvl w:val="0"/>
          <w:numId w:val="4"/>
        </w:numPr>
        <w:spacing w:line="240" w:lineRule="auto"/>
        <w:rPr>
          <w:rFonts w:cstheme="minorHAnsi"/>
        </w:rPr>
      </w:pPr>
      <w:r w:rsidRPr="005151D7">
        <w:rPr>
          <w:rFonts w:cstheme="minorHAnsi"/>
          <w:bCs/>
        </w:rPr>
        <w:t>Familiarize yourself with the classroom controls, like “raise your hand” and the chat function.</w:t>
      </w:r>
    </w:p>
    <w:p w14:paraId="58AD9785" w14:textId="77777777" w:rsidR="00295BE5" w:rsidRPr="005151D7" w:rsidRDefault="00295BE5" w:rsidP="00295BE5">
      <w:pPr>
        <w:pStyle w:val="ListParagraph"/>
        <w:numPr>
          <w:ilvl w:val="0"/>
          <w:numId w:val="1"/>
        </w:numPr>
        <w:spacing w:line="240" w:lineRule="auto"/>
        <w:ind w:left="360"/>
        <w:rPr>
          <w:rFonts w:cstheme="minorHAnsi"/>
          <w:bCs/>
        </w:rPr>
      </w:pPr>
      <w:r w:rsidRPr="005151D7">
        <w:rPr>
          <w:rFonts w:cstheme="minorHAnsi"/>
          <w:bCs/>
        </w:rPr>
        <w:t>Quiet, private workspace</w:t>
      </w:r>
    </w:p>
    <w:p w14:paraId="169A9EAA" w14:textId="77777777" w:rsidR="00295BE5" w:rsidRPr="005151D7" w:rsidRDefault="00295BE5" w:rsidP="00295BE5">
      <w:pPr>
        <w:pStyle w:val="ListParagraph"/>
        <w:numPr>
          <w:ilvl w:val="0"/>
          <w:numId w:val="3"/>
        </w:numPr>
        <w:spacing w:line="240" w:lineRule="auto"/>
        <w:rPr>
          <w:rFonts w:cstheme="minorHAnsi"/>
          <w:color w:val="1D2129"/>
          <w:shd w:val="clear" w:color="auto" w:fill="FFFFFF"/>
        </w:rPr>
      </w:pPr>
      <w:r w:rsidRPr="005151D7">
        <w:rPr>
          <w:rFonts w:cstheme="minorHAnsi"/>
          <w:color w:val="1D2129"/>
          <w:shd w:val="clear" w:color="auto" w:fill="FFFFFF"/>
        </w:rPr>
        <w:t xml:space="preserve">Preferably in a room by yourself. </w:t>
      </w:r>
    </w:p>
    <w:p w14:paraId="44C58EF6" w14:textId="77777777" w:rsidR="00295BE5" w:rsidRPr="005151D7" w:rsidRDefault="00295BE5" w:rsidP="00295BE5">
      <w:pPr>
        <w:pStyle w:val="ListParagraph"/>
        <w:numPr>
          <w:ilvl w:val="0"/>
          <w:numId w:val="3"/>
        </w:numPr>
        <w:spacing w:line="240" w:lineRule="auto"/>
        <w:rPr>
          <w:rFonts w:cstheme="minorHAnsi"/>
          <w:color w:val="1D2129"/>
          <w:shd w:val="clear" w:color="auto" w:fill="FFFFFF"/>
        </w:rPr>
      </w:pPr>
      <w:r w:rsidRPr="005151D7">
        <w:rPr>
          <w:rFonts w:cstheme="minorHAnsi"/>
          <w:color w:val="1D2129"/>
          <w:shd w:val="clear" w:color="auto" w:fill="FFFFFF"/>
        </w:rPr>
        <w:t>Avoid having anyone come on camera if possible.</w:t>
      </w:r>
    </w:p>
    <w:p w14:paraId="6A0A5DD7" w14:textId="77777777" w:rsidR="00295BE5" w:rsidRPr="005151D7" w:rsidRDefault="00295BE5" w:rsidP="00295BE5">
      <w:pPr>
        <w:pStyle w:val="ListParagraph"/>
        <w:numPr>
          <w:ilvl w:val="0"/>
          <w:numId w:val="3"/>
        </w:numPr>
        <w:spacing w:line="240" w:lineRule="auto"/>
        <w:rPr>
          <w:rFonts w:cstheme="minorHAnsi"/>
        </w:rPr>
      </w:pPr>
      <w:r w:rsidRPr="005151D7">
        <w:rPr>
          <w:rFonts w:cstheme="minorHAnsi"/>
        </w:rPr>
        <w:t>Coordinate your personal responsibilities to eliminate interruptions or distractions while in class</w:t>
      </w:r>
      <w:r w:rsidRPr="005151D7">
        <w:rPr>
          <w:rFonts w:cstheme="minorHAnsi"/>
          <w:color w:val="1C1E21"/>
          <w:shd w:val="clear" w:color="auto" w:fill="F2F3F5"/>
        </w:rPr>
        <w:t xml:space="preserve"> </w:t>
      </w:r>
    </w:p>
    <w:p w14:paraId="2ABEDF38" w14:textId="77777777" w:rsidR="00295BE5" w:rsidRPr="005151D7" w:rsidRDefault="00295BE5" w:rsidP="00295BE5">
      <w:pPr>
        <w:pStyle w:val="ListParagraph"/>
        <w:numPr>
          <w:ilvl w:val="0"/>
          <w:numId w:val="3"/>
        </w:numPr>
        <w:spacing w:line="240" w:lineRule="auto"/>
        <w:rPr>
          <w:rFonts w:cstheme="minorHAnsi"/>
        </w:rPr>
      </w:pPr>
      <w:r w:rsidRPr="005151D7">
        <w:rPr>
          <w:rFonts w:cstheme="minorHAnsi"/>
        </w:rPr>
        <w:t>Shut the door and place a sign on the door saying you are in class. Ask people not to enter or knock on the door.</w:t>
      </w:r>
    </w:p>
    <w:p w14:paraId="77862036" w14:textId="77777777" w:rsidR="00295BE5" w:rsidRPr="005151D7" w:rsidRDefault="00295BE5" w:rsidP="00295BE5">
      <w:pPr>
        <w:pStyle w:val="ListParagraph"/>
        <w:numPr>
          <w:ilvl w:val="0"/>
          <w:numId w:val="1"/>
        </w:numPr>
        <w:spacing w:line="240" w:lineRule="auto"/>
        <w:ind w:left="360"/>
        <w:rPr>
          <w:rFonts w:cstheme="minorHAnsi"/>
        </w:rPr>
      </w:pPr>
      <w:r w:rsidRPr="005151D7">
        <w:rPr>
          <w:rFonts w:cstheme="minorHAnsi"/>
        </w:rPr>
        <w:t xml:space="preserve">Look at your background. </w:t>
      </w:r>
    </w:p>
    <w:p w14:paraId="6F8EB2A6" w14:textId="77777777" w:rsidR="00295BE5" w:rsidRPr="005151D7" w:rsidRDefault="00295BE5" w:rsidP="00295BE5">
      <w:pPr>
        <w:pStyle w:val="ListParagraph"/>
        <w:numPr>
          <w:ilvl w:val="1"/>
          <w:numId w:val="1"/>
        </w:numPr>
        <w:spacing w:line="240" w:lineRule="auto"/>
        <w:ind w:left="1080"/>
        <w:rPr>
          <w:rFonts w:cstheme="minorHAnsi"/>
        </w:rPr>
      </w:pPr>
      <w:r w:rsidRPr="005151D7">
        <w:rPr>
          <w:rFonts w:cstheme="minorHAnsi"/>
        </w:rPr>
        <w:t>Remove unmentionables</w:t>
      </w:r>
    </w:p>
    <w:p w14:paraId="50686E09" w14:textId="77777777" w:rsidR="00295BE5" w:rsidRPr="005151D7" w:rsidRDefault="00295BE5" w:rsidP="00295BE5">
      <w:pPr>
        <w:pStyle w:val="ListParagraph"/>
        <w:numPr>
          <w:ilvl w:val="1"/>
          <w:numId w:val="1"/>
        </w:numPr>
        <w:spacing w:line="240" w:lineRule="auto"/>
        <w:ind w:left="1080"/>
        <w:rPr>
          <w:rFonts w:cstheme="minorHAnsi"/>
        </w:rPr>
      </w:pPr>
      <w:r w:rsidRPr="005151D7">
        <w:rPr>
          <w:rFonts w:cstheme="minorHAnsi"/>
        </w:rPr>
        <w:t xml:space="preserve">Rid the space of any clutter or distractions. </w:t>
      </w:r>
    </w:p>
    <w:p w14:paraId="5152201E" w14:textId="77777777" w:rsidR="00295BE5" w:rsidRPr="005151D7" w:rsidRDefault="00295BE5" w:rsidP="00295BE5">
      <w:pPr>
        <w:pStyle w:val="ListParagraph"/>
        <w:numPr>
          <w:ilvl w:val="1"/>
          <w:numId w:val="1"/>
        </w:numPr>
        <w:spacing w:after="0" w:line="240" w:lineRule="auto"/>
        <w:ind w:left="1080"/>
        <w:rPr>
          <w:rFonts w:cstheme="minorHAnsi"/>
        </w:rPr>
      </w:pPr>
      <w:r w:rsidRPr="005151D7">
        <w:rPr>
          <w:rFonts w:cstheme="minorHAnsi"/>
        </w:rPr>
        <w:t>Keep it simple.</w:t>
      </w:r>
    </w:p>
    <w:p w14:paraId="56A6F85D" w14:textId="77777777" w:rsidR="00295BE5" w:rsidRPr="005151D7" w:rsidRDefault="00295BE5" w:rsidP="00295BE5">
      <w:pPr>
        <w:pStyle w:val="Default"/>
        <w:numPr>
          <w:ilvl w:val="0"/>
          <w:numId w:val="1"/>
        </w:numPr>
        <w:ind w:left="360"/>
        <w:contextualSpacing/>
        <w:rPr>
          <w:rFonts w:asciiTheme="minorHAnsi" w:hAnsiTheme="minorHAnsi" w:cstheme="minorHAnsi"/>
          <w:sz w:val="22"/>
          <w:szCs w:val="22"/>
        </w:rPr>
      </w:pPr>
      <w:r w:rsidRPr="005151D7">
        <w:rPr>
          <w:rFonts w:asciiTheme="minorHAnsi" w:hAnsiTheme="minorHAnsi" w:cstheme="minorHAnsi"/>
          <w:sz w:val="22"/>
          <w:szCs w:val="22"/>
        </w:rPr>
        <w:t xml:space="preserve">Be mindful of your background lighting. </w:t>
      </w:r>
    </w:p>
    <w:p w14:paraId="5E92DCFA" w14:textId="77777777" w:rsidR="00295BE5" w:rsidRPr="005151D7" w:rsidRDefault="00295BE5" w:rsidP="00295BE5">
      <w:pPr>
        <w:pStyle w:val="Default"/>
        <w:numPr>
          <w:ilvl w:val="1"/>
          <w:numId w:val="1"/>
        </w:numPr>
        <w:ind w:left="1080"/>
        <w:contextualSpacing/>
        <w:rPr>
          <w:rFonts w:asciiTheme="minorHAnsi" w:hAnsiTheme="minorHAnsi" w:cstheme="minorHAnsi"/>
          <w:sz w:val="22"/>
          <w:szCs w:val="22"/>
        </w:rPr>
      </w:pPr>
      <w:r w:rsidRPr="005151D7">
        <w:rPr>
          <w:rFonts w:asciiTheme="minorHAnsi" w:hAnsiTheme="minorHAnsi" w:cstheme="minorHAnsi"/>
          <w:sz w:val="22"/>
          <w:szCs w:val="22"/>
        </w:rPr>
        <w:t xml:space="preserve">If you are sitting with your back to a window, you may be silhouetted by the light coming through. </w:t>
      </w:r>
    </w:p>
    <w:p w14:paraId="433450D1" w14:textId="77777777" w:rsidR="00295BE5" w:rsidRPr="005151D7" w:rsidRDefault="00295BE5" w:rsidP="00295BE5">
      <w:pPr>
        <w:pStyle w:val="ListParagraph"/>
        <w:numPr>
          <w:ilvl w:val="1"/>
          <w:numId w:val="1"/>
        </w:numPr>
        <w:spacing w:line="240" w:lineRule="auto"/>
        <w:ind w:left="1080"/>
        <w:rPr>
          <w:rFonts w:cstheme="minorHAnsi"/>
        </w:rPr>
      </w:pPr>
      <w:r w:rsidRPr="005151D7">
        <w:rPr>
          <w:rFonts w:cstheme="minorHAnsi"/>
        </w:rPr>
        <w:t>You also want to make sure you are not positioned in front of a window as this can cause you to appear like a shadow. Keep your background simple.</w:t>
      </w:r>
    </w:p>
    <w:p w14:paraId="490D2E47" w14:textId="77777777" w:rsidR="00295BE5" w:rsidRPr="005151D7" w:rsidRDefault="00295BE5" w:rsidP="00295BE5">
      <w:pPr>
        <w:pStyle w:val="ListParagraph"/>
        <w:numPr>
          <w:ilvl w:val="1"/>
          <w:numId w:val="1"/>
        </w:numPr>
        <w:spacing w:after="0" w:line="240" w:lineRule="auto"/>
        <w:ind w:left="1080"/>
        <w:rPr>
          <w:rFonts w:cstheme="minorHAnsi"/>
        </w:rPr>
      </w:pPr>
      <w:r w:rsidRPr="005151D7">
        <w:rPr>
          <w:rFonts w:cstheme="minorHAnsi"/>
        </w:rPr>
        <w:t>Double check the lighting when you launch the meeting and the video has started. Make sure more light is on your face than coming from behind you. You might also need to adjust where you are sitting so the light is not right above your head and within the camera frame.</w:t>
      </w:r>
    </w:p>
    <w:p w14:paraId="19B53728" w14:textId="77777777" w:rsidR="00295BE5" w:rsidRPr="005151D7" w:rsidRDefault="00295BE5" w:rsidP="00295BE5">
      <w:pPr>
        <w:pStyle w:val="Default"/>
        <w:numPr>
          <w:ilvl w:val="1"/>
          <w:numId w:val="1"/>
        </w:numPr>
        <w:ind w:left="1080"/>
        <w:contextualSpacing/>
        <w:rPr>
          <w:rFonts w:asciiTheme="minorHAnsi" w:hAnsiTheme="minorHAnsi" w:cstheme="minorHAnsi"/>
          <w:sz w:val="22"/>
          <w:szCs w:val="22"/>
        </w:rPr>
      </w:pPr>
      <w:r w:rsidRPr="005151D7">
        <w:rPr>
          <w:rFonts w:asciiTheme="minorHAnsi" w:hAnsiTheme="minorHAnsi" w:cstheme="minorHAnsi"/>
          <w:sz w:val="22"/>
          <w:szCs w:val="22"/>
        </w:rPr>
        <w:t>Your overhead light might also need to be adjusted for the best image quality</w:t>
      </w:r>
    </w:p>
    <w:p w14:paraId="5811B972" w14:textId="77777777" w:rsidR="00295BE5" w:rsidRPr="005151D7" w:rsidRDefault="00295BE5" w:rsidP="00295BE5">
      <w:pPr>
        <w:pStyle w:val="Default"/>
        <w:numPr>
          <w:ilvl w:val="0"/>
          <w:numId w:val="1"/>
        </w:numPr>
        <w:ind w:left="360"/>
        <w:contextualSpacing/>
        <w:rPr>
          <w:rFonts w:asciiTheme="minorHAnsi" w:hAnsiTheme="minorHAnsi" w:cstheme="minorHAnsi"/>
          <w:sz w:val="22"/>
          <w:szCs w:val="22"/>
        </w:rPr>
      </w:pPr>
      <w:r w:rsidRPr="005151D7">
        <w:rPr>
          <w:rFonts w:asciiTheme="minorHAnsi" w:hAnsiTheme="minorHAnsi" w:cstheme="minorHAnsi"/>
          <w:sz w:val="22"/>
          <w:szCs w:val="22"/>
        </w:rPr>
        <w:t xml:space="preserve">Check your camera framing. </w:t>
      </w:r>
    </w:p>
    <w:p w14:paraId="3B0421EE" w14:textId="77777777" w:rsidR="00295BE5" w:rsidRPr="005151D7" w:rsidRDefault="00295BE5" w:rsidP="00295BE5">
      <w:pPr>
        <w:pStyle w:val="Default"/>
        <w:numPr>
          <w:ilvl w:val="1"/>
          <w:numId w:val="1"/>
        </w:numPr>
        <w:ind w:left="1080"/>
        <w:contextualSpacing/>
        <w:rPr>
          <w:rFonts w:asciiTheme="minorHAnsi" w:hAnsiTheme="minorHAnsi" w:cstheme="minorHAnsi"/>
          <w:sz w:val="22"/>
          <w:szCs w:val="22"/>
        </w:rPr>
      </w:pPr>
      <w:r w:rsidRPr="005151D7">
        <w:rPr>
          <w:rFonts w:asciiTheme="minorHAnsi" w:hAnsiTheme="minorHAnsi" w:cstheme="minorHAnsi"/>
          <w:sz w:val="22"/>
          <w:szCs w:val="22"/>
        </w:rPr>
        <w:t xml:space="preserve">Be aware of your distance from the camera (not too close, not too far). </w:t>
      </w:r>
    </w:p>
    <w:p w14:paraId="2896874C" w14:textId="77777777" w:rsidR="00295BE5" w:rsidRPr="005151D7" w:rsidRDefault="00295BE5" w:rsidP="00295BE5">
      <w:pPr>
        <w:pStyle w:val="Default"/>
        <w:numPr>
          <w:ilvl w:val="1"/>
          <w:numId w:val="1"/>
        </w:numPr>
        <w:ind w:left="1080"/>
        <w:contextualSpacing/>
        <w:rPr>
          <w:rFonts w:asciiTheme="minorHAnsi" w:hAnsiTheme="minorHAnsi" w:cstheme="minorHAnsi"/>
          <w:sz w:val="22"/>
          <w:szCs w:val="22"/>
        </w:rPr>
      </w:pPr>
      <w:r w:rsidRPr="005151D7">
        <w:rPr>
          <w:rFonts w:asciiTheme="minorHAnsi" w:hAnsiTheme="minorHAnsi" w:cstheme="minorHAnsi"/>
          <w:sz w:val="22"/>
          <w:szCs w:val="22"/>
        </w:rPr>
        <w:t xml:space="preserve">You want to try and have the camera at eye level. </w:t>
      </w:r>
    </w:p>
    <w:p w14:paraId="31D12E4D" w14:textId="77777777" w:rsidR="00295BE5" w:rsidRPr="005151D7" w:rsidRDefault="00295BE5" w:rsidP="00295BE5">
      <w:pPr>
        <w:contextualSpacing/>
        <w:rPr>
          <w:rFonts w:cstheme="minorHAnsi"/>
          <w:b/>
          <w:sz w:val="22"/>
          <w:szCs w:val="22"/>
        </w:rPr>
      </w:pPr>
    </w:p>
    <w:p w14:paraId="40EA0296" w14:textId="77777777" w:rsidR="00295BE5" w:rsidRPr="00DD5A09" w:rsidRDefault="00295BE5" w:rsidP="00295BE5">
      <w:pPr>
        <w:contextualSpacing/>
        <w:rPr>
          <w:rFonts w:cstheme="minorHAnsi"/>
          <w:bCs/>
          <w:sz w:val="22"/>
          <w:szCs w:val="22"/>
        </w:rPr>
      </w:pPr>
      <w:r w:rsidRPr="00DD5A09">
        <w:rPr>
          <w:rFonts w:cstheme="minorHAnsi"/>
          <w:bCs/>
          <w:sz w:val="22"/>
          <w:szCs w:val="22"/>
        </w:rPr>
        <w:t>Live Class Etiquette</w:t>
      </w:r>
    </w:p>
    <w:p w14:paraId="6C71FA53" w14:textId="77777777" w:rsidR="00295BE5" w:rsidRPr="005151D7" w:rsidRDefault="00295BE5" w:rsidP="00295BE5">
      <w:pPr>
        <w:pStyle w:val="ListParagraph"/>
        <w:numPr>
          <w:ilvl w:val="0"/>
          <w:numId w:val="2"/>
        </w:numPr>
        <w:spacing w:line="240" w:lineRule="auto"/>
        <w:ind w:left="360"/>
        <w:rPr>
          <w:rFonts w:cstheme="minorHAnsi"/>
          <w:bCs/>
        </w:rPr>
      </w:pPr>
      <w:r w:rsidRPr="005151D7">
        <w:rPr>
          <w:rFonts w:cstheme="minorHAnsi"/>
          <w:bCs/>
        </w:rPr>
        <w:t xml:space="preserve">Sign into the session early and make sure your set up is functioning appropriately. </w:t>
      </w:r>
    </w:p>
    <w:p w14:paraId="6B9D2714" w14:textId="77777777" w:rsidR="00295BE5" w:rsidRPr="005151D7" w:rsidRDefault="00295BE5" w:rsidP="00295BE5">
      <w:pPr>
        <w:pStyle w:val="ListParagraph"/>
        <w:numPr>
          <w:ilvl w:val="0"/>
          <w:numId w:val="7"/>
        </w:numPr>
        <w:spacing w:line="240" w:lineRule="auto"/>
        <w:ind w:left="1080"/>
        <w:rPr>
          <w:rFonts w:cstheme="minorHAnsi"/>
          <w:bCs/>
        </w:rPr>
      </w:pPr>
      <w:r w:rsidRPr="005151D7">
        <w:rPr>
          <w:rFonts w:cstheme="minorHAnsi"/>
          <w:bCs/>
        </w:rPr>
        <w:t>You must use your full, real name on the screen.</w:t>
      </w:r>
    </w:p>
    <w:p w14:paraId="06F11DE2" w14:textId="77777777" w:rsidR="00295BE5" w:rsidRPr="005151D7" w:rsidRDefault="00295BE5" w:rsidP="00295BE5">
      <w:pPr>
        <w:pStyle w:val="ListParagraph"/>
        <w:numPr>
          <w:ilvl w:val="0"/>
          <w:numId w:val="2"/>
        </w:numPr>
        <w:spacing w:line="240" w:lineRule="auto"/>
        <w:ind w:left="360"/>
        <w:rPr>
          <w:rFonts w:cstheme="minorHAnsi"/>
          <w:bCs/>
        </w:rPr>
      </w:pPr>
      <w:r w:rsidRPr="005151D7">
        <w:rPr>
          <w:rFonts w:cstheme="minorHAnsi"/>
          <w:bCs/>
        </w:rPr>
        <w:t>Dress appropriately.</w:t>
      </w:r>
    </w:p>
    <w:p w14:paraId="6B142511" w14:textId="77777777" w:rsidR="00295BE5" w:rsidRPr="005151D7" w:rsidRDefault="00295BE5" w:rsidP="00295BE5">
      <w:pPr>
        <w:pStyle w:val="ListParagraph"/>
        <w:numPr>
          <w:ilvl w:val="1"/>
          <w:numId w:val="6"/>
        </w:numPr>
        <w:spacing w:line="240" w:lineRule="auto"/>
        <w:ind w:left="1080"/>
        <w:rPr>
          <w:rFonts w:cstheme="minorHAnsi"/>
          <w:bCs/>
        </w:rPr>
      </w:pPr>
      <w:r w:rsidRPr="005151D7">
        <w:rPr>
          <w:rFonts w:cstheme="minorHAnsi"/>
          <w:bCs/>
        </w:rPr>
        <w:t>You must wear the College uniform top while class is in session.</w:t>
      </w:r>
    </w:p>
    <w:p w14:paraId="7EDEDF54" w14:textId="77777777" w:rsidR="00295BE5" w:rsidRPr="005151D7" w:rsidRDefault="00295BE5" w:rsidP="00295BE5">
      <w:pPr>
        <w:pStyle w:val="ListParagraph"/>
        <w:numPr>
          <w:ilvl w:val="1"/>
          <w:numId w:val="6"/>
        </w:numPr>
        <w:spacing w:line="240" w:lineRule="auto"/>
        <w:ind w:left="1080"/>
        <w:rPr>
          <w:rFonts w:cstheme="minorHAnsi"/>
          <w:bCs/>
        </w:rPr>
      </w:pPr>
      <w:r w:rsidRPr="005151D7">
        <w:rPr>
          <w:rFonts w:cstheme="minorHAnsi"/>
          <w:bCs/>
        </w:rPr>
        <w:t>You must be dressed.</w:t>
      </w:r>
    </w:p>
    <w:p w14:paraId="472A97EB" w14:textId="77777777" w:rsidR="00295BE5" w:rsidRPr="005151D7" w:rsidRDefault="00295BE5" w:rsidP="00295BE5">
      <w:pPr>
        <w:pStyle w:val="ListParagraph"/>
        <w:numPr>
          <w:ilvl w:val="1"/>
          <w:numId w:val="6"/>
        </w:numPr>
        <w:spacing w:line="240" w:lineRule="auto"/>
        <w:ind w:left="1080"/>
        <w:rPr>
          <w:rFonts w:cstheme="minorHAnsi"/>
          <w:bCs/>
        </w:rPr>
      </w:pPr>
      <w:r w:rsidRPr="005151D7">
        <w:rPr>
          <w:rFonts w:cstheme="minorHAnsi"/>
          <w:bCs/>
        </w:rPr>
        <w:t>You may not be in or on the bed. The bedroom is okay, but you may not be in bed only on the bed. The bed must be made.</w:t>
      </w:r>
    </w:p>
    <w:p w14:paraId="4812FCB2" w14:textId="77777777" w:rsidR="00295BE5" w:rsidRPr="005151D7" w:rsidRDefault="00295BE5" w:rsidP="00295BE5">
      <w:pPr>
        <w:pStyle w:val="ListParagraph"/>
        <w:numPr>
          <w:ilvl w:val="0"/>
          <w:numId w:val="2"/>
        </w:numPr>
        <w:spacing w:line="240" w:lineRule="auto"/>
        <w:ind w:left="360"/>
        <w:rPr>
          <w:rFonts w:cstheme="minorHAnsi"/>
          <w:bCs/>
        </w:rPr>
      </w:pPr>
      <w:r w:rsidRPr="005151D7">
        <w:rPr>
          <w:rFonts w:cstheme="minorHAnsi"/>
          <w:bCs/>
        </w:rPr>
        <w:t>Keep microphone muted.</w:t>
      </w:r>
    </w:p>
    <w:p w14:paraId="1B7508D7" w14:textId="77777777" w:rsidR="00295BE5" w:rsidRPr="005151D7" w:rsidRDefault="00295BE5" w:rsidP="00295BE5">
      <w:pPr>
        <w:pStyle w:val="ListParagraph"/>
        <w:numPr>
          <w:ilvl w:val="0"/>
          <w:numId w:val="5"/>
        </w:numPr>
        <w:spacing w:line="240" w:lineRule="auto"/>
        <w:rPr>
          <w:rFonts w:cstheme="minorHAnsi"/>
        </w:rPr>
      </w:pPr>
      <w:r w:rsidRPr="005151D7">
        <w:rPr>
          <w:rFonts w:cstheme="minorHAnsi"/>
          <w:bCs/>
        </w:rPr>
        <w:t>Only</w:t>
      </w:r>
      <w:r w:rsidRPr="005151D7">
        <w:rPr>
          <w:rFonts w:cstheme="minorHAnsi"/>
        </w:rPr>
        <w:t xml:space="preserve"> unmute when speaking.</w:t>
      </w:r>
    </w:p>
    <w:p w14:paraId="73E0E137" w14:textId="77777777" w:rsidR="00295BE5" w:rsidRPr="005151D7" w:rsidRDefault="00295BE5" w:rsidP="00295BE5">
      <w:pPr>
        <w:pStyle w:val="ListParagraph"/>
        <w:numPr>
          <w:ilvl w:val="0"/>
          <w:numId w:val="5"/>
        </w:numPr>
        <w:spacing w:line="240" w:lineRule="auto"/>
        <w:rPr>
          <w:rFonts w:cstheme="minorHAnsi"/>
        </w:rPr>
      </w:pPr>
      <w:r w:rsidRPr="005151D7">
        <w:rPr>
          <w:rFonts w:cstheme="minorHAnsi"/>
        </w:rPr>
        <w:t>In smaller, more collaborative meetings, you may be directed to leave the microphone unmuted.</w:t>
      </w:r>
    </w:p>
    <w:p w14:paraId="152CF544" w14:textId="77777777" w:rsidR="00295BE5" w:rsidRPr="005151D7" w:rsidRDefault="00295BE5" w:rsidP="00295BE5">
      <w:pPr>
        <w:pStyle w:val="ListParagraph"/>
        <w:numPr>
          <w:ilvl w:val="0"/>
          <w:numId w:val="2"/>
        </w:numPr>
        <w:spacing w:line="240" w:lineRule="auto"/>
        <w:ind w:left="360"/>
        <w:rPr>
          <w:rFonts w:cstheme="minorHAnsi"/>
        </w:rPr>
      </w:pPr>
      <w:r w:rsidRPr="005151D7">
        <w:rPr>
          <w:rFonts w:cstheme="minorHAnsi"/>
        </w:rPr>
        <w:t>Keep camera on.</w:t>
      </w:r>
    </w:p>
    <w:p w14:paraId="78C9F5F6" w14:textId="77777777" w:rsidR="00295BE5" w:rsidRPr="005151D7" w:rsidRDefault="00295BE5" w:rsidP="00295BE5">
      <w:pPr>
        <w:pStyle w:val="ListParagraph"/>
        <w:numPr>
          <w:ilvl w:val="0"/>
          <w:numId w:val="2"/>
        </w:numPr>
        <w:spacing w:line="240" w:lineRule="auto"/>
        <w:ind w:left="360"/>
        <w:rPr>
          <w:rFonts w:cstheme="minorHAnsi"/>
          <w:bCs/>
        </w:rPr>
      </w:pPr>
      <w:r w:rsidRPr="005151D7">
        <w:rPr>
          <w:rFonts w:cstheme="minorHAnsi"/>
        </w:rPr>
        <w:lastRenderedPageBreak/>
        <w:t xml:space="preserve"> </w:t>
      </w:r>
      <w:r w:rsidRPr="005151D7">
        <w:rPr>
          <w:rFonts w:cstheme="minorHAnsi"/>
          <w:color w:val="000000"/>
        </w:rPr>
        <w:t xml:space="preserve">If you would like to speak or answer a question, use the “Raise Hand” feature. Then unmute yourself after you are called on by your professor. </w:t>
      </w:r>
    </w:p>
    <w:p w14:paraId="76EDCA69" w14:textId="0F4BEF31" w:rsidR="00295BE5" w:rsidRPr="005151D7" w:rsidRDefault="00295BE5" w:rsidP="00295BE5">
      <w:pPr>
        <w:pStyle w:val="ListParagraph"/>
        <w:numPr>
          <w:ilvl w:val="0"/>
          <w:numId w:val="2"/>
        </w:numPr>
        <w:spacing w:line="240" w:lineRule="auto"/>
        <w:ind w:left="360"/>
        <w:rPr>
          <w:rFonts w:cstheme="minorHAnsi"/>
          <w:bCs/>
        </w:rPr>
      </w:pPr>
      <w:r w:rsidRPr="005151D7">
        <w:rPr>
          <w:rFonts w:cstheme="minorHAnsi"/>
          <w:bCs/>
        </w:rPr>
        <w:t>When addressing the class</w:t>
      </w:r>
      <w:r w:rsidR="002D42BD">
        <w:rPr>
          <w:rFonts w:cstheme="minorHAnsi"/>
          <w:bCs/>
        </w:rPr>
        <w:t>,</w:t>
      </w:r>
      <w:r w:rsidRPr="005151D7">
        <w:rPr>
          <w:rFonts w:cstheme="minorHAnsi"/>
          <w:bCs/>
        </w:rPr>
        <w:t xml:space="preserve"> you are expected to maintain a professional tone.</w:t>
      </w:r>
    </w:p>
    <w:p w14:paraId="1B7B1BA7" w14:textId="77777777" w:rsidR="00295BE5" w:rsidRPr="005151D7" w:rsidRDefault="00295BE5" w:rsidP="00295BE5">
      <w:pPr>
        <w:pStyle w:val="ListParagraph"/>
        <w:numPr>
          <w:ilvl w:val="0"/>
          <w:numId w:val="2"/>
        </w:numPr>
        <w:spacing w:line="240" w:lineRule="auto"/>
        <w:ind w:left="360"/>
        <w:rPr>
          <w:rFonts w:cstheme="minorHAnsi"/>
        </w:rPr>
      </w:pPr>
      <w:r w:rsidRPr="005151D7">
        <w:rPr>
          <w:rFonts w:cstheme="minorHAnsi"/>
        </w:rPr>
        <w:t>No food, gum, or smoking is allowed during class.</w:t>
      </w:r>
    </w:p>
    <w:p w14:paraId="5CE092BC" w14:textId="77777777" w:rsidR="00295BE5" w:rsidRPr="005151D7" w:rsidRDefault="00295BE5" w:rsidP="00295BE5">
      <w:pPr>
        <w:pStyle w:val="ListParagraph"/>
        <w:numPr>
          <w:ilvl w:val="1"/>
          <w:numId w:val="2"/>
        </w:numPr>
        <w:spacing w:line="240" w:lineRule="auto"/>
        <w:ind w:left="1080"/>
        <w:rPr>
          <w:rFonts w:cstheme="minorHAnsi"/>
        </w:rPr>
      </w:pPr>
      <w:r w:rsidRPr="005151D7">
        <w:rPr>
          <w:rFonts w:cstheme="minorHAnsi"/>
        </w:rPr>
        <w:t>You may have a drink with you during class.</w:t>
      </w:r>
    </w:p>
    <w:p w14:paraId="2E6A1190" w14:textId="1E5C13E2" w:rsidR="00295BE5" w:rsidRPr="005151D7" w:rsidRDefault="00295BE5" w:rsidP="00295BE5">
      <w:pPr>
        <w:pStyle w:val="ListParagraph"/>
        <w:numPr>
          <w:ilvl w:val="0"/>
          <w:numId w:val="2"/>
        </w:numPr>
        <w:spacing w:line="240" w:lineRule="auto"/>
        <w:ind w:left="360"/>
        <w:rPr>
          <w:rFonts w:cstheme="minorHAnsi"/>
        </w:rPr>
      </w:pPr>
      <w:r w:rsidRPr="005151D7">
        <w:rPr>
          <w:rFonts w:cstheme="minorHAnsi"/>
        </w:rPr>
        <w:t>10 minutes of break will be provided for every 50 minutes of instruction. If the session is more than 4 hours, there will be an additional 30</w:t>
      </w:r>
      <w:r w:rsidR="002D42BD">
        <w:rPr>
          <w:rFonts w:cstheme="minorHAnsi"/>
        </w:rPr>
        <w:t>-</w:t>
      </w:r>
      <w:r w:rsidRPr="005151D7">
        <w:rPr>
          <w:rFonts w:cstheme="minorHAnsi"/>
        </w:rPr>
        <w:t>minute meal break.</w:t>
      </w:r>
    </w:p>
    <w:p w14:paraId="36307DEE" w14:textId="77777777" w:rsidR="00295BE5" w:rsidRPr="005151D7" w:rsidRDefault="00295BE5" w:rsidP="00295BE5">
      <w:pPr>
        <w:pStyle w:val="ListParagraph"/>
        <w:numPr>
          <w:ilvl w:val="0"/>
          <w:numId w:val="2"/>
        </w:numPr>
        <w:spacing w:line="240" w:lineRule="auto"/>
        <w:ind w:left="360"/>
        <w:rPr>
          <w:rFonts w:cstheme="minorHAnsi"/>
        </w:rPr>
      </w:pPr>
      <w:r w:rsidRPr="005151D7">
        <w:rPr>
          <w:rFonts w:cstheme="minorHAnsi"/>
        </w:rPr>
        <w:t>The use of personal communication devices for any reason unless specifically directed to do so by the faculty is prohibited.</w:t>
      </w:r>
    </w:p>
    <w:p w14:paraId="7D5BEB46" w14:textId="77777777" w:rsidR="00295BE5" w:rsidRPr="005151D7" w:rsidRDefault="00295BE5" w:rsidP="00295BE5">
      <w:pPr>
        <w:pStyle w:val="ListParagraph"/>
        <w:numPr>
          <w:ilvl w:val="0"/>
          <w:numId w:val="2"/>
        </w:numPr>
        <w:spacing w:line="240" w:lineRule="auto"/>
        <w:ind w:left="360"/>
        <w:rPr>
          <w:rFonts w:cstheme="minorHAnsi"/>
        </w:rPr>
      </w:pPr>
      <w:r w:rsidRPr="005151D7">
        <w:rPr>
          <w:rFonts w:cstheme="minorHAnsi"/>
        </w:rPr>
        <w:t>There is to be no “side bar” chatting through digital means outside of class activities.</w:t>
      </w:r>
    </w:p>
    <w:p w14:paraId="4A5DD823" w14:textId="77777777" w:rsidR="00295BE5" w:rsidRPr="005151D7" w:rsidRDefault="00295BE5" w:rsidP="00295BE5">
      <w:pPr>
        <w:pStyle w:val="ListParagraph"/>
        <w:numPr>
          <w:ilvl w:val="0"/>
          <w:numId w:val="2"/>
        </w:numPr>
        <w:spacing w:line="240" w:lineRule="auto"/>
        <w:ind w:left="360"/>
        <w:rPr>
          <w:rFonts w:cstheme="minorHAnsi"/>
        </w:rPr>
      </w:pPr>
      <w:r w:rsidRPr="005151D7">
        <w:rPr>
          <w:rFonts w:cstheme="minorHAnsi"/>
        </w:rPr>
        <w:t xml:space="preserve"> </w:t>
      </w:r>
      <w:r w:rsidRPr="005151D7">
        <w:rPr>
          <w:rFonts w:cstheme="minorHAnsi"/>
          <w:color w:val="000000"/>
        </w:rPr>
        <w:t>If you would like to use the chat function, remember that it is public, and a record of the chat is kept and archived.</w:t>
      </w:r>
    </w:p>
    <w:p w14:paraId="0D398C5C" w14:textId="77777777" w:rsidR="00295BE5" w:rsidRPr="005151D7" w:rsidRDefault="00295BE5" w:rsidP="00295BE5">
      <w:pPr>
        <w:pStyle w:val="ListParagraph"/>
        <w:numPr>
          <w:ilvl w:val="0"/>
          <w:numId w:val="2"/>
        </w:numPr>
        <w:spacing w:line="240" w:lineRule="auto"/>
        <w:ind w:left="360"/>
        <w:rPr>
          <w:rFonts w:cstheme="minorHAnsi"/>
        </w:rPr>
      </w:pPr>
      <w:r w:rsidRPr="005151D7">
        <w:rPr>
          <w:rFonts w:cstheme="minorHAnsi"/>
        </w:rPr>
        <w:t xml:space="preserve"> </w:t>
      </w:r>
      <w:r w:rsidRPr="005151D7">
        <w:rPr>
          <w:rFonts w:cstheme="minorHAnsi"/>
          <w:color w:val="000000"/>
        </w:rPr>
        <w:t>Remember to sign out or “leave the meeting” when the session is finished.</w:t>
      </w:r>
    </w:p>
    <w:p w14:paraId="73CA707F" w14:textId="77777777" w:rsidR="00295BE5" w:rsidRPr="005151D7" w:rsidRDefault="00295BE5" w:rsidP="00295BE5">
      <w:pPr>
        <w:contextualSpacing/>
        <w:rPr>
          <w:rFonts w:cstheme="minorHAnsi"/>
          <w:sz w:val="22"/>
          <w:szCs w:val="22"/>
        </w:rPr>
      </w:pPr>
    </w:p>
    <w:p w14:paraId="384AB87D" w14:textId="77777777" w:rsidR="00295BE5" w:rsidRPr="00DD5A09" w:rsidRDefault="00295BE5" w:rsidP="00295BE5">
      <w:pPr>
        <w:contextualSpacing/>
        <w:rPr>
          <w:rFonts w:cstheme="minorHAnsi"/>
          <w:sz w:val="22"/>
          <w:szCs w:val="22"/>
        </w:rPr>
      </w:pPr>
      <w:r w:rsidRPr="00DD5A09">
        <w:rPr>
          <w:rFonts w:cstheme="minorHAnsi"/>
          <w:sz w:val="22"/>
          <w:szCs w:val="22"/>
        </w:rPr>
        <w:t>Privacy Statements</w:t>
      </w:r>
    </w:p>
    <w:p w14:paraId="25947318" w14:textId="77777777" w:rsidR="00295BE5" w:rsidRPr="005151D7" w:rsidRDefault="00295BE5" w:rsidP="00295BE5">
      <w:pPr>
        <w:contextualSpacing/>
        <w:rPr>
          <w:rFonts w:cstheme="minorHAnsi"/>
          <w:sz w:val="22"/>
          <w:szCs w:val="22"/>
        </w:rPr>
      </w:pPr>
      <w:r w:rsidRPr="005151D7">
        <w:rPr>
          <w:rFonts w:cstheme="minorHAnsi"/>
          <w:sz w:val="22"/>
          <w:szCs w:val="22"/>
        </w:rPr>
        <w:t xml:space="preserve">It is a violation of University policy to: </w:t>
      </w:r>
    </w:p>
    <w:p w14:paraId="4B1037D6" w14:textId="77777777" w:rsidR="00295BE5" w:rsidRPr="005151D7" w:rsidRDefault="00295BE5" w:rsidP="00295BE5">
      <w:pPr>
        <w:pStyle w:val="ListParagraph"/>
        <w:numPr>
          <w:ilvl w:val="0"/>
          <w:numId w:val="8"/>
        </w:numPr>
        <w:spacing w:line="240" w:lineRule="auto"/>
        <w:rPr>
          <w:rFonts w:cstheme="minorHAnsi"/>
        </w:rPr>
      </w:pPr>
      <w:r w:rsidRPr="005151D7">
        <w:rPr>
          <w:rFonts w:cstheme="minorHAnsi"/>
        </w:rPr>
        <w:t>Disseminate a recording of any course-related activity including a recording of any part of a class session in a manner that makes the recording accessible to persons not teaching or enrolled in the course with permission of the faculty member teaching the course</w:t>
      </w:r>
    </w:p>
    <w:p w14:paraId="483AD798" w14:textId="77777777" w:rsidR="00295BE5" w:rsidRPr="005151D7" w:rsidRDefault="00295BE5" w:rsidP="00295BE5">
      <w:pPr>
        <w:pStyle w:val="ListParagraph"/>
        <w:numPr>
          <w:ilvl w:val="0"/>
          <w:numId w:val="8"/>
        </w:numPr>
        <w:spacing w:line="240" w:lineRule="auto"/>
        <w:rPr>
          <w:rFonts w:cstheme="minorHAnsi"/>
        </w:rPr>
      </w:pPr>
      <w:r w:rsidRPr="005151D7">
        <w:rPr>
          <w:rFonts w:cstheme="minorHAnsi"/>
        </w:rPr>
        <w:t>Record, screenshot, manipulate, or share any of the online teaching content</w:t>
      </w:r>
    </w:p>
    <w:p w14:paraId="146DCDAB" w14:textId="77777777" w:rsidR="00295BE5" w:rsidRPr="005151D7" w:rsidRDefault="00295BE5" w:rsidP="00295BE5">
      <w:pPr>
        <w:ind w:left="1080"/>
        <w:contextualSpacing/>
        <w:rPr>
          <w:rFonts w:cstheme="minorHAnsi"/>
          <w:sz w:val="22"/>
          <w:szCs w:val="22"/>
        </w:rPr>
      </w:pPr>
    </w:p>
    <w:p w14:paraId="5377DEBB" w14:textId="77777777" w:rsidR="00295BE5" w:rsidRPr="005151D7" w:rsidRDefault="00295BE5" w:rsidP="00295BE5">
      <w:pPr>
        <w:rPr>
          <w:rFonts w:cstheme="minorHAnsi"/>
          <w:sz w:val="22"/>
          <w:szCs w:val="22"/>
        </w:rPr>
      </w:pPr>
      <w:r w:rsidRPr="005151D7">
        <w:rPr>
          <w:rFonts w:cstheme="minorHAnsi"/>
          <w:sz w:val="22"/>
          <w:szCs w:val="22"/>
        </w:rPr>
        <w:t xml:space="preserve">In this class software will be used to record live class discussions. As a student in this class, your participation in live class discussions will be recorded. These recordings will be made available only to students enrolled in the class, to assist those who cannot attend the live session or to serve as a resource for those who would like to review presented content. </w:t>
      </w:r>
    </w:p>
    <w:p w14:paraId="38A87BF5" w14:textId="77777777" w:rsidR="00295BE5" w:rsidRPr="005151D7" w:rsidRDefault="00295BE5" w:rsidP="00295BE5">
      <w:pPr>
        <w:rPr>
          <w:rFonts w:cstheme="minorHAnsi"/>
          <w:sz w:val="22"/>
          <w:szCs w:val="22"/>
        </w:rPr>
      </w:pPr>
    </w:p>
    <w:p w14:paraId="32A83F8B" w14:textId="77777777" w:rsidR="00295BE5" w:rsidRPr="005151D7" w:rsidRDefault="00295BE5" w:rsidP="00295BE5">
      <w:pPr>
        <w:shd w:val="clear" w:color="auto" w:fill="FFFFFF"/>
        <w:rPr>
          <w:rFonts w:eastAsia="Times New Roman" w:cstheme="minorHAnsi"/>
          <w:b/>
          <w:sz w:val="22"/>
          <w:szCs w:val="22"/>
          <w:shd w:val="clear" w:color="auto" w:fill="FFFFFF"/>
        </w:rPr>
      </w:pPr>
      <w:r w:rsidRPr="005151D7">
        <w:rPr>
          <w:rFonts w:eastAsia="Times New Roman" w:cstheme="minorHAnsi"/>
          <w:sz w:val="22"/>
          <w:szCs w:val="22"/>
          <w:shd w:val="clear" w:color="auto" w:fill="FFFFFF"/>
        </w:rPr>
        <w:t>Assuring</w:t>
      </w:r>
      <w:r w:rsidRPr="005151D7">
        <w:rPr>
          <w:rFonts w:cstheme="minorHAnsi"/>
          <w:sz w:val="22"/>
          <w:szCs w:val="22"/>
        </w:rPr>
        <w:t xml:space="preserve"> privacy among faculty and students engaged in online instruction activities helps promote open and robust conversations and mitigates concerns that comments made within the context of the class will be shared beyond the classroom. Recordings of instructional activities occurring in online classes may only be used for internal class purposes by the faculty and students registered for the course, and only during the period in which the course is offered. </w:t>
      </w:r>
    </w:p>
    <w:p w14:paraId="7B9A93A8" w14:textId="77777777" w:rsidR="00295BE5" w:rsidRPr="005151D7" w:rsidRDefault="00295BE5" w:rsidP="00295BE5">
      <w:pPr>
        <w:rPr>
          <w:rFonts w:cstheme="minorHAnsi"/>
          <w:sz w:val="22"/>
          <w:szCs w:val="22"/>
        </w:rPr>
      </w:pPr>
    </w:p>
    <w:p w14:paraId="43C38232" w14:textId="3E66887D" w:rsidR="00B04321" w:rsidRPr="005151D7" w:rsidRDefault="00295BE5" w:rsidP="00295BE5">
      <w:pPr>
        <w:rPr>
          <w:rFonts w:cstheme="minorHAnsi"/>
          <w:color w:val="333333"/>
          <w:sz w:val="22"/>
          <w:szCs w:val="22"/>
          <w:shd w:val="clear" w:color="auto" w:fill="FFFFFF"/>
        </w:rPr>
      </w:pPr>
      <w:r w:rsidRPr="005151D7">
        <w:rPr>
          <w:rFonts w:cstheme="minorHAnsi"/>
          <w:color w:val="333333"/>
          <w:sz w:val="22"/>
          <w:szCs w:val="22"/>
          <w:shd w:val="clear" w:color="auto" w:fill="FFFFFF"/>
        </w:rPr>
        <w:t>Faculty who wish to use an online class recording beyond the class in which it was recorded may do so only with the informed written consent of the students involved or if all student activity is removed from the recording. A release form must be signed by students must be on file.</w:t>
      </w:r>
    </w:p>
    <w:p w14:paraId="772DFA14" w14:textId="77777777" w:rsidR="00295BE5" w:rsidRPr="005151D7" w:rsidRDefault="00295BE5" w:rsidP="00295BE5">
      <w:pPr>
        <w:rPr>
          <w:rFonts w:cstheme="minorHAnsi"/>
          <w:sz w:val="22"/>
          <w:szCs w:val="22"/>
        </w:rPr>
      </w:pPr>
      <w:r w:rsidRPr="005151D7">
        <w:rPr>
          <w:rFonts w:cstheme="minorHAnsi"/>
          <w:sz w:val="22"/>
          <w:szCs w:val="22"/>
        </w:rPr>
        <w:t xml:space="preserve">I have an obligation to report certain issues relating to the health and safety of students observed during a session. I must report to the appropriate officials any allegation of discrimination or harassment. Sexual misconduct, which includes sexual harassment, non-consensual sexual contact, non-consensual sexual intercourse, and sexual exploitation, is considered a form of discrimination. In addition to reporting all discrimination and harassment claims, I must report any suspected domestic violence, child abuse or neglect, and/or credible threats of harm to yourself or others. </w:t>
      </w:r>
    </w:p>
    <w:p w14:paraId="5A1030F2" w14:textId="40D0ED47" w:rsidR="00295BE5" w:rsidRDefault="00295BE5"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2A2B8C38" w14:textId="2B17FFE9" w:rsidR="00291B9F" w:rsidRDefault="00291B9F">
      <w:pPr>
        <w:rPr>
          <w:rFonts w:cstheme="minorHAnsi"/>
          <w:b/>
          <w:bCs/>
          <w:sz w:val="22"/>
          <w:szCs w:val="22"/>
        </w:rPr>
      </w:pPr>
      <w:r>
        <w:rPr>
          <w:rFonts w:cstheme="minorHAnsi"/>
          <w:b/>
          <w:bCs/>
          <w:sz w:val="22"/>
          <w:szCs w:val="22"/>
        </w:rPr>
        <w:br w:type="page"/>
      </w:r>
    </w:p>
    <w:p w14:paraId="52C145EA" w14:textId="77777777" w:rsidR="003911DC" w:rsidRPr="005151D7" w:rsidRDefault="003911DC"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4CF8648B" w14:textId="4D13FA85" w:rsidR="00B04321" w:rsidRPr="005151D7" w:rsidRDefault="00B04321" w:rsidP="00295BE5">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r w:rsidRPr="005151D7">
        <w:rPr>
          <w:rFonts w:cstheme="minorHAnsi"/>
          <w:b/>
          <w:bCs/>
          <w:sz w:val="22"/>
          <w:szCs w:val="22"/>
        </w:rPr>
        <w:t>RECORDING REL</w:t>
      </w:r>
      <w:r w:rsidR="00676113">
        <w:rPr>
          <w:rFonts w:cstheme="minorHAnsi"/>
          <w:b/>
          <w:bCs/>
          <w:sz w:val="22"/>
          <w:szCs w:val="22"/>
        </w:rPr>
        <w:t>EAS</w:t>
      </w:r>
      <w:r w:rsidRPr="005151D7">
        <w:rPr>
          <w:rFonts w:cstheme="minorHAnsi"/>
          <w:b/>
          <w:bCs/>
          <w:sz w:val="22"/>
          <w:szCs w:val="22"/>
        </w:rPr>
        <w:t>E:</w:t>
      </w:r>
    </w:p>
    <w:p w14:paraId="553A7B9C" w14:textId="77777777" w:rsidR="00B04321" w:rsidRPr="005151D7" w:rsidRDefault="00B04321" w:rsidP="00B04321">
      <w:pPr>
        <w:rPr>
          <w:rFonts w:cstheme="minorHAnsi"/>
          <w:sz w:val="22"/>
          <w:szCs w:val="22"/>
        </w:rPr>
      </w:pPr>
    </w:p>
    <w:p w14:paraId="65097EBE" w14:textId="42D60A20" w:rsidR="00B04321" w:rsidRPr="005151D7" w:rsidRDefault="00B04321" w:rsidP="00B04321">
      <w:pPr>
        <w:rPr>
          <w:rFonts w:cstheme="minorHAnsi"/>
          <w:sz w:val="22"/>
          <w:szCs w:val="22"/>
        </w:rPr>
      </w:pPr>
      <w:r w:rsidRPr="005151D7">
        <w:rPr>
          <w:rFonts w:cstheme="minorHAnsi"/>
          <w:sz w:val="22"/>
          <w:szCs w:val="22"/>
        </w:rPr>
        <w:t xml:space="preserve">Permission is hereby granted to ___________________________a student at </w:t>
      </w:r>
      <w:r w:rsidR="00DD5A09">
        <w:rPr>
          <w:rFonts w:cstheme="minorHAnsi"/>
          <w:sz w:val="22"/>
          <w:szCs w:val="22"/>
        </w:rPr>
        <w:t xml:space="preserve">(SCHOOL NAME HERE) </w:t>
      </w:r>
      <w:r w:rsidRPr="005151D7">
        <w:rPr>
          <w:rFonts w:cstheme="minorHAnsi"/>
          <w:sz w:val="22"/>
          <w:szCs w:val="22"/>
        </w:rPr>
        <w:t>in the department of nursing to record myself and/or my dependents for a:</w:t>
      </w:r>
    </w:p>
    <w:p w14:paraId="385026E0" w14:textId="77777777" w:rsidR="00B04321" w:rsidRPr="005151D7" w:rsidRDefault="00B04321" w:rsidP="00B04321">
      <w:pPr>
        <w:rPr>
          <w:rFonts w:cstheme="minorHAnsi"/>
          <w:sz w:val="22"/>
          <w:szCs w:val="22"/>
        </w:rPr>
      </w:pPr>
    </w:p>
    <w:p w14:paraId="75F02FC5" w14:textId="4B5308D5" w:rsidR="00B04321" w:rsidRPr="005151D7" w:rsidRDefault="00B04321" w:rsidP="00B04321">
      <w:pPr>
        <w:tabs>
          <w:tab w:val="left" w:pos="1440"/>
          <w:tab w:val="left" w:pos="5040"/>
        </w:tabs>
        <w:rPr>
          <w:rFonts w:cstheme="minorHAnsi"/>
          <w:sz w:val="22"/>
          <w:szCs w:val="22"/>
        </w:rPr>
      </w:pPr>
      <w:r w:rsidRPr="005151D7">
        <w:rPr>
          <w:rFonts w:cstheme="minorHAnsi"/>
          <w:sz w:val="22"/>
          <w:szCs w:val="22"/>
        </w:rPr>
        <w:tab/>
      </w:r>
      <w:r w:rsidR="009D61AD" w:rsidRPr="005151D7">
        <w:rPr>
          <w:rFonts w:cstheme="minorHAnsi"/>
          <w:sz w:val="22"/>
          <w:szCs w:val="22"/>
        </w:rPr>
        <w:t>____</w:t>
      </w:r>
      <w:r w:rsidRPr="005151D7">
        <w:rPr>
          <w:rFonts w:cstheme="minorHAnsi"/>
          <w:sz w:val="22"/>
          <w:szCs w:val="22"/>
        </w:rPr>
        <w:t>physical assessment</w:t>
      </w:r>
      <w:r w:rsidRPr="005151D7">
        <w:rPr>
          <w:rFonts w:cstheme="minorHAnsi"/>
          <w:sz w:val="22"/>
          <w:szCs w:val="22"/>
        </w:rPr>
        <w:tab/>
      </w:r>
      <w:r w:rsidRPr="005151D7">
        <w:rPr>
          <w:rFonts w:cstheme="minorHAnsi"/>
          <w:sz w:val="22"/>
          <w:szCs w:val="22"/>
        </w:rPr>
        <w:tab/>
      </w:r>
    </w:p>
    <w:p w14:paraId="1A6594F3" w14:textId="77777777" w:rsidR="00B04321" w:rsidRPr="005151D7" w:rsidRDefault="00B04321" w:rsidP="00B04321">
      <w:pPr>
        <w:tabs>
          <w:tab w:val="left" w:pos="1440"/>
          <w:tab w:val="left" w:pos="5040"/>
        </w:tabs>
        <w:rPr>
          <w:rFonts w:cstheme="minorHAnsi"/>
          <w:sz w:val="22"/>
          <w:szCs w:val="22"/>
        </w:rPr>
      </w:pPr>
      <w:r w:rsidRPr="005151D7">
        <w:rPr>
          <w:rFonts w:cstheme="minorHAnsi"/>
          <w:sz w:val="22"/>
          <w:szCs w:val="22"/>
        </w:rPr>
        <w:tab/>
        <w:t>____family interview by a nursing student regarding health issues</w:t>
      </w:r>
      <w:r w:rsidRPr="005151D7">
        <w:rPr>
          <w:rFonts w:cstheme="minorHAnsi"/>
          <w:sz w:val="22"/>
          <w:szCs w:val="22"/>
        </w:rPr>
        <w:tab/>
      </w:r>
    </w:p>
    <w:p w14:paraId="460FF5D5" w14:textId="77777777" w:rsidR="00B04321" w:rsidRPr="005151D7" w:rsidRDefault="00B04321" w:rsidP="00B04321">
      <w:pPr>
        <w:tabs>
          <w:tab w:val="left" w:pos="1440"/>
          <w:tab w:val="left" w:pos="5040"/>
        </w:tabs>
        <w:rPr>
          <w:rFonts w:cstheme="minorHAnsi"/>
          <w:sz w:val="22"/>
          <w:szCs w:val="22"/>
        </w:rPr>
      </w:pPr>
      <w:r w:rsidRPr="005151D7">
        <w:rPr>
          <w:rFonts w:cstheme="minorHAnsi"/>
          <w:sz w:val="22"/>
          <w:szCs w:val="22"/>
        </w:rPr>
        <w:tab/>
        <w:t>____teaching session with nursing students</w:t>
      </w:r>
    </w:p>
    <w:p w14:paraId="6D56D820" w14:textId="77777777" w:rsidR="00B04321" w:rsidRPr="005151D7" w:rsidRDefault="00B04321" w:rsidP="00B04321">
      <w:pPr>
        <w:tabs>
          <w:tab w:val="left" w:pos="1440"/>
          <w:tab w:val="left" w:pos="5040"/>
        </w:tabs>
        <w:rPr>
          <w:rFonts w:cstheme="minorHAnsi"/>
          <w:sz w:val="22"/>
          <w:szCs w:val="22"/>
        </w:rPr>
      </w:pPr>
      <w:r w:rsidRPr="005151D7">
        <w:rPr>
          <w:rFonts w:cstheme="minorHAnsi"/>
          <w:sz w:val="22"/>
          <w:szCs w:val="22"/>
        </w:rPr>
        <w:tab/>
        <w:t>____lecture</w:t>
      </w:r>
      <w:r w:rsidRPr="005151D7">
        <w:rPr>
          <w:rFonts w:cstheme="minorHAnsi"/>
          <w:sz w:val="22"/>
          <w:szCs w:val="22"/>
        </w:rPr>
        <w:tab/>
      </w:r>
    </w:p>
    <w:p w14:paraId="37AE251C" w14:textId="77777777" w:rsidR="00B04321" w:rsidRPr="005151D7" w:rsidRDefault="00B04321" w:rsidP="00B04321">
      <w:pPr>
        <w:tabs>
          <w:tab w:val="left" w:pos="1440"/>
          <w:tab w:val="left" w:pos="5040"/>
        </w:tabs>
        <w:ind w:firstLine="720"/>
        <w:rPr>
          <w:rFonts w:cstheme="minorHAnsi"/>
          <w:sz w:val="22"/>
          <w:szCs w:val="22"/>
        </w:rPr>
      </w:pPr>
      <w:r w:rsidRPr="005151D7">
        <w:rPr>
          <w:rFonts w:cstheme="minorHAnsi"/>
          <w:sz w:val="22"/>
          <w:szCs w:val="22"/>
        </w:rPr>
        <w:tab/>
        <w:t>____demonstration</w:t>
      </w:r>
    </w:p>
    <w:p w14:paraId="2ED262CA" w14:textId="77777777" w:rsidR="00B04321" w:rsidRPr="005151D7" w:rsidRDefault="00B04321" w:rsidP="00B04321">
      <w:pPr>
        <w:tabs>
          <w:tab w:val="left" w:pos="1440"/>
          <w:tab w:val="left" w:pos="5040"/>
        </w:tabs>
        <w:ind w:firstLine="720"/>
        <w:rPr>
          <w:rFonts w:cstheme="minorHAnsi"/>
          <w:sz w:val="22"/>
          <w:szCs w:val="22"/>
        </w:rPr>
      </w:pPr>
      <w:r w:rsidRPr="005151D7">
        <w:rPr>
          <w:rFonts w:cstheme="minorHAnsi"/>
          <w:sz w:val="22"/>
          <w:szCs w:val="22"/>
        </w:rPr>
        <w:tab/>
        <w:t>____other___________________</w:t>
      </w:r>
    </w:p>
    <w:p w14:paraId="58249B06" w14:textId="77777777" w:rsidR="00B04321" w:rsidRPr="005151D7" w:rsidRDefault="00B04321" w:rsidP="00B04321">
      <w:pPr>
        <w:tabs>
          <w:tab w:val="left" w:pos="1440"/>
          <w:tab w:val="left" w:pos="5040"/>
        </w:tabs>
        <w:ind w:firstLine="720"/>
        <w:rPr>
          <w:rFonts w:cstheme="minorHAnsi"/>
          <w:sz w:val="22"/>
          <w:szCs w:val="22"/>
        </w:rPr>
      </w:pPr>
      <w:r w:rsidRPr="005151D7">
        <w:rPr>
          <w:rFonts w:cstheme="minorHAnsi"/>
          <w:sz w:val="22"/>
          <w:szCs w:val="22"/>
        </w:rPr>
        <w:tab/>
      </w:r>
    </w:p>
    <w:p w14:paraId="0F5C2580" w14:textId="77777777" w:rsidR="00B04321" w:rsidRPr="005151D7" w:rsidRDefault="00B04321" w:rsidP="00B04321">
      <w:pPr>
        <w:pStyle w:val="BodyText"/>
        <w:rPr>
          <w:rFonts w:asciiTheme="minorHAnsi" w:hAnsiTheme="minorHAnsi" w:cstheme="minorHAnsi"/>
          <w:sz w:val="22"/>
          <w:szCs w:val="22"/>
        </w:rPr>
      </w:pPr>
      <w:r w:rsidRPr="005151D7">
        <w:rPr>
          <w:rFonts w:asciiTheme="minorHAnsi" w:hAnsiTheme="minorHAnsi" w:cstheme="minorHAnsi"/>
          <w:sz w:val="22"/>
          <w:szCs w:val="22"/>
        </w:rPr>
        <w:t>Any uses of this recording other than those listed in the following statements of “Purpose” and “Conditions” are prohibited.  Duplication and/or distribution in any form are expressly forbidden unless permission for same and the conditions under which same may be done are detailed below.</w:t>
      </w:r>
    </w:p>
    <w:p w14:paraId="5D175DB0" w14:textId="77777777" w:rsidR="00B04321" w:rsidRPr="005151D7" w:rsidRDefault="00B04321" w:rsidP="00B04321">
      <w:pPr>
        <w:tabs>
          <w:tab w:val="left" w:pos="1440"/>
          <w:tab w:val="left" w:pos="5040"/>
        </w:tabs>
        <w:rPr>
          <w:rFonts w:cstheme="minorHAnsi"/>
          <w:sz w:val="22"/>
          <w:szCs w:val="22"/>
        </w:rPr>
      </w:pPr>
    </w:p>
    <w:p w14:paraId="64721FFF" w14:textId="15AB09D3" w:rsidR="00B04321" w:rsidRPr="005151D7" w:rsidRDefault="00B04321" w:rsidP="00B04321">
      <w:pPr>
        <w:tabs>
          <w:tab w:val="left" w:pos="1440"/>
          <w:tab w:val="left" w:pos="5040"/>
        </w:tabs>
        <w:rPr>
          <w:rFonts w:cstheme="minorHAnsi"/>
          <w:sz w:val="22"/>
          <w:szCs w:val="22"/>
        </w:rPr>
      </w:pPr>
      <w:r w:rsidRPr="005151D7">
        <w:rPr>
          <w:rFonts w:cstheme="minorHAnsi"/>
          <w:sz w:val="22"/>
          <w:szCs w:val="22"/>
        </w:rPr>
        <w:t>Purpose:</w:t>
      </w:r>
      <w:r w:rsidRPr="005151D7">
        <w:rPr>
          <w:rFonts w:cstheme="minorHAnsi"/>
          <w:sz w:val="22"/>
          <w:szCs w:val="22"/>
        </w:rPr>
        <w:tab/>
      </w:r>
      <w:r w:rsidR="009D61AD" w:rsidRPr="005151D7">
        <w:rPr>
          <w:rFonts w:cstheme="minorHAnsi"/>
          <w:sz w:val="22"/>
          <w:szCs w:val="22"/>
        </w:rPr>
        <w:t>____</w:t>
      </w:r>
      <w:r w:rsidRPr="005151D7">
        <w:rPr>
          <w:rFonts w:cstheme="minorHAnsi"/>
          <w:sz w:val="22"/>
          <w:szCs w:val="22"/>
        </w:rPr>
        <w:t>Self/Peer/Instructor Evaluation</w:t>
      </w:r>
    </w:p>
    <w:p w14:paraId="09426B88" w14:textId="77777777" w:rsidR="00B04321" w:rsidRPr="005151D7" w:rsidRDefault="00B04321" w:rsidP="00B04321">
      <w:pPr>
        <w:tabs>
          <w:tab w:val="left" w:pos="1440"/>
          <w:tab w:val="left" w:pos="5040"/>
        </w:tabs>
        <w:rPr>
          <w:rFonts w:cstheme="minorHAnsi"/>
          <w:sz w:val="22"/>
          <w:szCs w:val="22"/>
        </w:rPr>
      </w:pPr>
      <w:r w:rsidRPr="005151D7">
        <w:rPr>
          <w:rFonts w:cstheme="minorHAnsi"/>
          <w:sz w:val="22"/>
          <w:szCs w:val="22"/>
        </w:rPr>
        <w:tab/>
        <w:t>____Individual/Class Presentation</w:t>
      </w:r>
    </w:p>
    <w:p w14:paraId="5423F77A" w14:textId="77777777" w:rsidR="00B04321" w:rsidRPr="005151D7" w:rsidRDefault="00B04321" w:rsidP="00B04321">
      <w:pPr>
        <w:tabs>
          <w:tab w:val="left" w:pos="1440"/>
          <w:tab w:val="left" w:pos="3600"/>
          <w:tab w:val="left" w:pos="5040"/>
        </w:tabs>
        <w:rPr>
          <w:rFonts w:cstheme="minorHAnsi"/>
          <w:sz w:val="22"/>
          <w:szCs w:val="22"/>
        </w:rPr>
      </w:pPr>
      <w:r w:rsidRPr="005151D7">
        <w:rPr>
          <w:rFonts w:cstheme="minorHAnsi"/>
          <w:sz w:val="22"/>
          <w:szCs w:val="22"/>
        </w:rPr>
        <w:tab/>
        <w:t>____Other (state):</w:t>
      </w:r>
      <w:r w:rsidRPr="005151D7">
        <w:rPr>
          <w:rFonts w:cstheme="minorHAnsi"/>
          <w:sz w:val="22"/>
          <w:szCs w:val="22"/>
        </w:rPr>
        <w:tab/>
        <w:t>___________________________________________</w:t>
      </w:r>
    </w:p>
    <w:p w14:paraId="02D9F092" w14:textId="77777777" w:rsidR="00B04321" w:rsidRPr="005151D7" w:rsidRDefault="00B04321" w:rsidP="00B04321">
      <w:pPr>
        <w:pStyle w:val="BodyTextIndent"/>
        <w:rPr>
          <w:rFonts w:asciiTheme="minorHAnsi" w:hAnsiTheme="minorHAnsi" w:cstheme="minorHAnsi"/>
          <w:sz w:val="22"/>
          <w:szCs w:val="22"/>
        </w:rPr>
      </w:pPr>
      <w:r w:rsidRPr="005151D7">
        <w:rPr>
          <w:rFonts w:asciiTheme="minorHAnsi" w:hAnsiTheme="minorHAnsi" w:cstheme="minorHAnsi"/>
          <w:sz w:val="22"/>
          <w:szCs w:val="22"/>
        </w:rPr>
        <w:tab/>
      </w:r>
    </w:p>
    <w:p w14:paraId="7DEEBE11" w14:textId="77777777" w:rsidR="00B04321" w:rsidRPr="005151D7" w:rsidRDefault="00B04321" w:rsidP="00B04321">
      <w:pPr>
        <w:pStyle w:val="BodyTextIndent"/>
        <w:ind w:left="1440" w:hanging="720"/>
        <w:rPr>
          <w:rFonts w:asciiTheme="minorHAnsi" w:hAnsiTheme="minorHAnsi" w:cstheme="minorHAnsi"/>
          <w:sz w:val="22"/>
          <w:szCs w:val="22"/>
        </w:rPr>
      </w:pPr>
      <w:r w:rsidRPr="005151D7">
        <w:rPr>
          <w:rFonts w:asciiTheme="minorHAnsi" w:hAnsiTheme="minorHAnsi" w:cstheme="minorHAnsi"/>
          <w:sz w:val="22"/>
          <w:szCs w:val="22"/>
        </w:rPr>
        <w:tab/>
        <w:t xml:space="preserve">___To be erased after two years.  Video will be stored in a locked storage area until erased.  </w:t>
      </w:r>
    </w:p>
    <w:p w14:paraId="4AFE98C0" w14:textId="77777777" w:rsidR="00B04321" w:rsidRPr="005151D7" w:rsidRDefault="00B04321" w:rsidP="00B04321">
      <w:pPr>
        <w:pStyle w:val="BodyTextIndent"/>
        <w:ind w:hanging="1440"/>
        <w:rPr>
          <w:rFonts w:asciiTheme="minorHAnsi" w:hAnsiTheme="minorHAnsi" w:cstheme="minorHAnsi"/>
          <w:sz w:val="22"/>
          <w:szCs w:val="22"/>
        </w:rPr>
      </w:pPr>
    </w:p>
    <w:p w14:paraId="2436D0FF" w14:textId="77777777" w:rsidR="00B04321" w:rsidRPr="005151D7" w:rsidRDefault="00B04321" w:rsidP="00B04321">
      <w:pPr>
        <w:tabs>
          <w:tab w:val="left" w:pos="1440"/>
          <w:tab w:val="left" w:pos="3600"/>
          <w:tab w:val="left" w:pos="5040"/>
        </w:tabs>
        <w:rPr>
          <w:rFonts w:cstheme="minorHAnsi"/>
          <w:sz w:val="22"/>
          <w:szCs w:val="22"/>
        </w:rPr>
      </w:pPr>
      <w:r w:rsidRPr="005151D7">
        <w:rPr>
          <w:rFonts w:cstheme="minorHAnsi"/>
          <w:sz w:val="22"/>
          <w:szCs w:val="22"/>
        </w:rPr>
        <w:t xml:space="preserve">Print name of client(s) each person over 18 years of age must provide a signature and a parent or guardian must sign for each dependent.  If signing for a dependent indicate the relationship.    </w:t>
      </w:r>
    </w:p>
    <w:p w14:paraId="65FC98E8" w14:textId="77777777" w:rsidR="00B04321" w:rsidRPr="005151D7" w:rsidRDefault="00B04321" w:rsidP="00B04321">
      <w:pPr>
        <w:tabs>
          <w:tab w:val="left" w:pos="1440"/>
          <w:tab w:val="left" w:pos="3600"/>
          <w:tab w:val="left" w:pos="5040"/>
        </w:tabs>
        <w:rPr>
          <w:rFonts w:cstheme="minorHAnsi"/>
          <w:sz w:val="22"/>
          <w:szCs w:val="22"/>
        </w:rPr>
      </w:pPr>
    </w:p>
    <w:p w14:paraId="2682E70E" w14:textId="77777777" w:rsidR="00B04321" w:rsidRPr="005151D7" w:rsidRDefault="00B04321" w:rsidP="00B04321">
      <w:pPr>
        <w:tabs>
          <w:tab w:val="left" w:pos="1440"/>
          <w:tab w:val="left" w:pos="3600"/>
          <w:tab w:val="left" w:pos="5040"/>
        </w:tabs>
        <w:rPr>
          <w:rFonts w:cstheme="minorHAnsi"/>
          <w:sz w:val="22"/>
          <w:szCs w:val="22"/>
        </w:rPr>
      </w:pPr>
      <w:r w:rsidRPr="005151D7">
        <w:rPr>
          <w:rFonts w:cstheme="minorHAnsi"/>
          <w:sz w:val="22"/>
          <w:szCs w:val="22"/>
        </w:rPr>
        <w:t>Printed name</w:t>
      </w:r>
      <w:r w:rsidRPr="005151D7">
        <w:rPr>
          <w:rFonts w:cstheme="minorHAnsi"/>
          <w:sz w:val="22"/>
          <w:szCs w:val="22"/>
        </w:rPr>
        <w:tab/>
        <w:t>s of client(s)</w:t>
      </w:r>
      <w:r w:rsidRPr="005151D7">
        <w:rPr>
          <w:rFonts w:cstheme="minorHAnsi"/>
          <w:sz w:val="22"/>
          <w:szCs w:val="22"/>
        </w:rPr>
        <w:tab/>
      </w:r>
      <w:r w:rsidRPr="005151D7">
        <w:rPr>
          <w:rFonts w:cstheme="minorHAnsi"/>
          <w:sz w:val="22"/>
          <w:szCs w:val="22"/>
        </w:rPr>
        <w:tab/>
        <w:t>Signatures</w:t>
      </w:r>
    </w:p>
    <w:p w14:paraId="06E6D7B6" w14:textId="77777777" w:rsidR="00B04321" w:rsidRPr="005151D7" w:rsidRDefault="00B04321" w:rsidP="00B04321">
      <w:pPr>
        <w:tabs>
          <w:tab w:val="left" w:pos="1440"/>
          <w:tab w:val="left" w:pos="3600"/>
          <w:tab w:val="left" w:pos="5040"/>
        </w:tabs>
        <w:rPr>
          <w:rFonts w:cstheme="minorHAnsi"/>
          <w:sz w:val="22"/>
          <w:szCs w:val="22"/>
        </w:rPr>
      </w:pPr>
    </w:p>
    <w:p w14:paraId="60EE0980" w14:textId="77777777" w:rsidR="00B04321" w:rsidRPr="005151D7" w:rsidRDefault="00B04321" w:rsidP="00B04321">
      <w:pPr>
        <w:tabs>
          <w:tab w:val="left" w:pos="1440"/>
          <w:tab w:val="left" w:pos="3600"/>
          <w:tab w:val="left" w:pos="5040"/>
        </w:tabs>
        <w:rPr>
          <w:rFonts w:cstheme="minorHAnsi"/>
          <w:sz w:val="22"/>
          <w:szCs w:val="22"/>
        </w:rPr>
      </w:pPr>
      <w:r w:rsidRPr="005151D7">
        <w:rPr>
          <w:rFonts w:cstheme="minorHAnsi"/>
          <w:sz w:val="22"/>
          <w:szCs w:val="22"/>
        </w:rPr>
        <w:t>___________________________</w:t>
      </w:r>
      <w:r w:rsidRPr="005151D7">
        <w:rPr>
          <w:rFonts w:cstheme="minorHAnsi"/>
          <w:sz w:val="22"/>
          <w:szCs w:val="22"/>
        </w:rPr>
        <w:tab/>
      </w:r>
      <w:r w:rsidRPr="005151D7">
        <w:rPr>
          <w:rFonts w:cstheme="minorHAnsi"/>
          <w:b/>
          <w:bCs/>
          <w:sz w:val="22"/>
          <w:szCs w:val="22"/>
        </w:rPr>
        <w:t>X_____________________________</w:t>
      </w:r>
    </w:p>
    <w:p w14:paraId="26EF7008" w14:textId="77777777" w:rsidR="00B04321" w:rsidRPr="005151D7" w:rsidRDefault="00B04321" w:rsidP="00B04321">
      <w:pPr>
        <w:tabs>
          <w:tab w:val="left" w:pos="1440"/>
          <w:tab w:val="left" w:pos="3600"/>
          <w:tab w:val="left" w:pos="5040"/>
        </w:tabs>
        <w:rPr>
          <w:rFonts w:cstheme="minorHAnsi"/>
          <w:b/>
          <w:bCs/>
          <w:sz w:val="22"/>
          <w:szCs w:val="22"/>
        </w:rPr>
      </w:pPr>
    </w:p>
    <w:p w14:paraId="4AA9B866" w14:textId="77777777" w:rsidR="00B04321" w:rsidRPr="005151D7" w:rsidRDefault="00B04321" w:rsidP="00B04321">
      <w:pPr>
        <w:tabs>
          <w:tab w:val="left" w:pos="1440"/>
          <w:tab w:val="left" w:pos="3600"/>
          <w:tab w:val="left" w:pos="5040"/>
        </w:tabs>
        <w:rPr>
          <w:rFonts w:cstheme="minorHAnsi"/>
          <w:sz w:val="22"/>
          <w:szCs w:val="22"/>
        </w:rPr>
      </w:pPr>
    </w:p>
    <w:p w14:paraId="56FFC42E" w14:textId="77777777" w:rsidR="00B04321" w:rsidRPr="005151D7" w:rsidRDefault="00B04321" w:rsidP="00B04321">
      <w:pPr>
        <w:tabs>
          <w:tab w:val="left" w:pos="1440"/>
          <w:tab w:val="left" w:pos="3600"/>
          <w:tab w:val="left" w:pos="5040"/>
        </w:tabs>
        <w:rPr>
          <w:rFonts w:cstheme="minorHAnsi"/>
          <w:sz w:val="22"/>
          <w:szCs w:val="22"/>
        </w:rPr>
      </w:pPr>
    </w:p>
    <w:p w14:paraId="2D15F7A6" w14:textId="77777777" w:rsidR="00B04321" w:rsidRPr="005151D7" w:rsidRDefault="00B04321" w:rsidP="00B04321">
      <w:pPr>
        <w:tabs>
          <w:tab w:val="left" w:pos="1440"/>
          <w:tab w:val="left" w:pos="3600"/>
          <w:tab w:val="left" w:pos="5040"/>
        </w:tabs>
        <w:rPr>
          <w:rFonts w:cstheme="minorHAnsi"/>
          <w:sz w:val="22"/>
          <w:szCs w:val="22"/>
        </w:rPr>
      </w:pPr>
      <w:r w:rsidRPr="005151D7">
        <w:rPr>
          <w:rFonts w:cstheme="minorHAnsi"/>
          <w:sz w:val="22"/>
          <w:szCs w:val="22"/>
        </w:rPr>
        <w:t>Student signature __________________________Date __________________</w:t>
      </w:r>
      <w:r w:rsidRPr="005151D7">
        <w:rPr>
          <w:rFonts w:cstheme="minorHAnsi"/>
          <w:sz w:val="22"/>
          <w:szCs w:val="22"/>
        </w:rPr>
        <w:tab/>
      </w:r>
    </w:p>
    <w:p w14:paraId="3ECA541A" w14:textId="77777777" w:rsidR="00B04321" w:rsidRPr="005151D7" w:rsidRDefault="00B04321" w:rsidP="00B04321">
      <w:pPr>
        <w:tabs>
          <w:tab w:val="left" w:pos="1440"/>
          <w:tab w:val="left" w:pos="3600"/>
          <w:tab w:val="left" w:pos="5040"/>
        </w:tabs>
        <w:rPr>
          <w:rFonts w:cstheme="minorHAnsi"/>
          <w:sz w:val="22"/>
          <w:szCs w:val="22"/>
        </w:rPr>
      </w:pPr>
    </w:p>
    <w:p w14:paraId="73093725" w14:textId="5BA40BA8" w:rsidR="00291B9F" w:rsidRDefault="00291B9F">
      <w:pPr>
        <w:rPr>
          <w:rFonts w:cstheme="minorHAnsi"/>
          <w:sz w:val="22"/>
          <w:szCs w:val="22"/>
        </w:rPr>
      </w:pPr>
      <w:r>
        <w:rPr>
          <w:rFonts w:cstheme="minorHAnsi"/>
          <w:sz w:val="22"/>
          <w:szCs w:val="22"/>
        </w:rPr>
        <w:br w:type="page"/>
      </w:r>
    </w:p>
    <w:p w14:paraId="3F600A37" w14:textId="77777777" w:rsidR="00B04321" w:rsidRDefault="00B04321" w:rsidP="00B04321">
      <w:pPr>
        <w:tabs>
          <w:tab w:val="left" w:pos="1440"/>
          <w:tab w:val="left" w:pos="3600"/>
          <w:tab w:val="left" w:pos="5040"/>
        </w:tabs>
        <w:rPr>
          <w:rFonts w:cstheme="minorHAnsi"/>
          <w:sz w:val="22"/>
          <w:szCs w:val="22"/>
        </w:rPr>
      </w:pPr>
    </w:p>
    <w:p w14:paraId="175F118E" w14:textId="77777777" w:rsidR="00291B9F" w:rsidRPr="005151D7" w:rsidRDefault="00291B9F" w:rsidP="00291B9F">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r w:rsidRPr="005151D7">
        <w:rPr>
          <w:rFonts w:cstheme="minorHAnsi"/>
          <w:b/>
          <w:bCs/>
          <w:sz w:val="22"/>
          <w:szCs w:val="22"/>
        </w:rPr>
        <w:t>ONLINE TESTING PLEDGE:</w:t>
      </w:r>
    </w:p>
    <w:p w14:paraId="35312909" w14:textId="77777777" w:rsidR="00291B9F" w:rsidRPr="005151D7" w:rsidRDefault="00291B9F" w:rsidP="00291B9F">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3A001DCE" w14:textId="77777777" w:rsidR="00291B9F" w:rsidRPr="005151D7" w:rsidRDefault="00291B9F" w:rsidP="00291B9F">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sz w:val="22"/>
          <w:szCs w:val="22"/>
        </w:rPr>
      </w:pPr>
      <w:r w:rsidRPr="005151D7">
        <w:rPr>
          <w:rFonts w:cstheme="minorHAnsi"/>
          <w:sz w:val="22"/>
          <w:szCs w:val="22"/>
        </w:rPr>
        <w:t>Example</w:t>
      </w:r>
    </w:p>
    <w:p w14:paraId="31843204" w14:textId="77777777" w:rsidR="00291B9F" w:rsidRPr="005151D7" w:rsidRDefault="00291B9F" w:rsidP="00291B9F">
      <w:pPr>
        <w:rPr>
          <w:rFonts w:cstheme="minorHAnsi"/>
          <w:sz w:val="22"/>
          <w:szCs w:val="22"/>
        </w:rPr>
      </w:pPr>
    </w:p>
    <w:p w14:paraId="377F968D" w14:textId="77777777" w:rsidR="00291B9F" w:rsidRPr="005151D7" w:rsidRDefault="00291B9F" w:rsidP="00291B9F">
      <w:pPr>
        <w:rPr>
          <w:rFonts w:cstheme="minorHAnsi"/>
          <w:sz w:val="22"/>
          <w:szCs w:val="22"/>
        </w:rPr>
      </w:pPr>
      <w:r w:rsidRPr="005151D7">
        <w:rPr>
          <w:rFonts w:cstheme="minorHAnsi"/>
          <w:sz w:val="22"/>
          <w:szCs w:val="22"/>
        </w:rPr>
        <w:t>Students,</w:t>
      </w:r>
    </w:p>
    <w:p w14:paraId="34BF638F" w14:textId="77777777" w:rsidR="00291B9F" w:rsidRPr="005151D7" w:rsidRDefault="00291B9F" w:rsidP="00291B9F">
      <w:pPr>
        <w:rPr>
          <w:rFonts w:cstheme="minorHAnsi"/>
          <w:sz w:val="22"/>
          <w:szCs w:val="22"/>
        </w:rPr>
      </w:pPr>
      <w:r w:rsidRPr="005151D7">
        <w:rPr>
          <w:rFonts w:cstheme="minorHAnsi"/>
          <w:sz w:val="22"/>
          <w:szCs w:val="22"/>
        </w:rPr>
        <w:t xml:space="preserve">Please put away all references and turn off all other devices before starting this online exam. </w:t>
      </w:r>
    </w:p>
    <w:p w14:paraId="2D5B319A" w14:textId="77777777" w:rsidR="00291B9F" w:rsidRPr="005151D7" w:rsidRDefault="00291B9F" w:rsidP="00291B9F">
      <w:pPr>
        <w:rPr>
          <w:rFonts w:cstheme="minorHAnsi"/>
          <w:sz w:val="22"/>
          <w:szCs w:val="22"/>
        </w:rPr>
      </w:pPr>
      <w:r w:rsidRPr="005151D7">
        <w:rPr>
          <w:rFonts w:cstheme="minorHAnsi"/>
          <w:sz w:val="22"/>
          <w:szCs w:val="22"/>
        </w:rPr>
        <w:t>See below for a reminder about academic dishonesty from the Professional Nursing Student Handbook:</w:t>
      </w:r>
    </w:p>
    <w:p w14:paraId="1E8AB3D2" w14:textId="77777777" w:rsidR="00291B9F" w:rsidRPr="005151D7" w:rsidRDefault="00291B9F" w:rsidP="00291B9F">
      <w:pPr>
        <w:rPr>
          <w:rFonts w:cstheme="minorHAnsi"/>
          <w:sz w:val="22"/>
          <w:szCs w:val="22"/>
        </w:rPr>
      </w:pPr>
    </w:p>
    <w:p w14:paraId="4A212EB8" w14:textId="77777777" w:rsidR="00291B9F" w:rsidRPr="005151D7" w:rsidRDefault="00291B9F" w:rsidP="00291B9F">
      <w:pPr>
        <w:rPr>
          <w:rFonts w:cstheme="minorHAnsi"/>
          <w:sz w:val="22"/>
          <w:szCs w:val="22"/>
        </w:rPr>
      </w:pPr>
      <w:r w:rsidRPr="005151D7">
        <w:rPr>
          <w:rFonts w:cstheme="minorHAnsi"/>
          <w:sz w:val="22"/>
          <w:szCs w:val="22"/>
        </w:rPr>
        <w:t>Academic integrity is an essential component of professional behavior in Health Sciences programs. Since dishonesty harms the individual, fellow students, and the integrity of the program, policies on academic dishonesty must be strictly enforced. Any documented incident of academic dishonesty or academic misconduct will result in probation or dismissal from the program. If the dismissal is for academic dishonesty, the student will not be eligible for readmission into the program;</w:t>
      </w:r>
    </w:p>
    <w:p w14:paraId="760A21DB" w14:textId="77777777" w:rsidR="00291B9F" w:rsidRPr="005151D7" w:rsidRDefault="00291B9F" w:rsidP="00291B9F">
      <w:pPr>
        <w:rPr>
          <w:rFonts w:cstheme="minorHAnsi"/>
          <w:b/>
          <w:sz w:val="22"/>
          <w:szCs w:val="22"/>
        </w:rPr>
      </w:pPr>
    </w:p>
    <w:p w14:paraId="7DC1C6AA" w14:textId="77777777" w:rsidR="00291B9F" w:rsidRPr="005151D7" w:rsidRDefault="00291B9F" w:rsidP="00291B9F">
      <w:pPr>
        <w:rPr>
          <w:rFonts w:cstheme="minorHAnsi"/>
          <w:bCs/>
          <w:sz w:val="22"/>
          <w:szCs w:val="22"/>
        </w:rPr>
      </w:pPr>
      <w:r w:rsidRPr="005151D7">
        <w:rPr>
          <w:rFonts w:cstheme="minorHAnsi"/>
          <w:bCs/>
          <w:sz w:val="22"/>
          <w:szCs w:val="22"/>
        </w:rPr>
        <w:t>By starting the online exam, you are agreeing to this Honor Pledge:</w:t>
      </w:r>
    </w:p>
    <w:p w14:paraId="0DEF6E8F" w14:textId="77777777" w:rsidR="00291B9F" w:rsidRPr="005151D7" w:rsidRDefault="00291B9F" w:rsidP="00291B9F">
      <w:pPr>
        <w:rPr>
          <w:rFonts w:cstheme="minorHAnsi"/>
          <w:sz w:val="22"/>
          <w:szCs w:val="22"/>
        </w:rPr>
      </w:pPr>
      <w:r w:rsidRPr="005151D7">
        <w:rPr>
          <w:rFonts w:cstheme="minorHAnsi"/>
          <w:sz w:val="22"/>
          <w:szCs w:val="22"/>
        </w:rPr>
        <w:t xml:space="preserve">As a student in the Professional Nursing Program at </w:t>
      </w:r>
      <w:r>
        <w:rPr>
          <w:rFonts w:cstheme="minorHAnsi"/>
          <w:sz w:val="22"/>
          <w:szCs w:val="22"/>
        </w:rPr>
        <w:t>(SCHOOL NAME HERE)</w:t>
      </w:r>
      <w:r w:rsidRPr="005151D7">
        <w:rPr>
          <w:rFonts w:cstheme="minorHAnsi"/>
          <w:sz w:val="22"/>
          <w:szCs w:val="22"/>
        </w:rPr>
        <w:t>, I understand the importance of maintaining the highest standards in the advancement of my education. Therefore, I pledge on my honor not to compromise my integrity or the integrity of this program by cheating, giving assistance of any kind on this examination, or receiving assistance of any kind on this examination.</w:t>
      </w:r>
    </w:p>
    <w:p w14:paraId="35710EBC" w14:textId="77777777" w:rsidR="00291B9F" w:rsidRPr="005151D7" w:rsidRDefault="00291B9F" w:rsidP="00291B9F">
      <w:pPr>
        <w:rPr>
          <w:rFonts w:cstheme="minorHAnsi"/>
          <w:sz w:val="22"/>
          <w:szCs w:val="22"/>
        </w:rPr>
      </w:pPr>
    </w:p>
    <w:p w14:paraId="4D4F1145" w14:textId="77777777" w:rsidR="00291B9F" w:rsidRPr="005151D7" w:rsidRDefault="00291B9F" w:rsidP="00291B9F">
      <w:pPr>
        <w:rPr>
          <w:rFonts w:cstheme="minorHAnsi"/>
          <w:sz w:val="22"/>
          <w:szCs w:val="22"/>
        </w:rPr>
      </w:pPr>
      <w:r w:rsidRPr="005151D7">
        <w:rPr>
          <w:rFonts w:cstheme="minorHAnsi"/>
          <w:sz w:val="22"/>
          <w:szCs w:val="22"/>
        </w:rPr>
        <w:t>Student name:</w:t>
      </w:r>
    </w:p>
    <w:p w14:paraId="6D566F23" w14:textId="77777777" w:rsidR="00291B9F" w:rsidRPr="005151D7" w:rsidRDefault="00291B9F" w:rsidP="00291B9F">
      <w:pPr>
        <w:rPr>
          <w:rFonts w:cstheme="minorHAnsi"/>
          <w:sz w:val="22"/>
          <w:szCs w:val="22"/>
        </w:rPr>
      </w:pPr>
      <w:r w:rsidRPr="005151D7">
        <w:rPr>
          <w:rFonts w:cstheme="minorHAnsi"/>
          <w:sz w:val="22"/>
          <w:szCs w:val="22"/>
        </w:rPr>
        <w:t>Date:</w:t>
      </w:r>
    </w:p>
    <w:p w14:paraId="27F28136" w14:textId="77777777" w:rsidR="00291B9F" w:rsidRDefault="00291B9F" w:rsidP="00291B9F">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right="-720"/>
        <w:rPr>
          <w:rFonts w:cstheme="minorHAnsi"/>
          <w:b/>
          <w:bCs/>
          <w:sz w:val="22"/>
          <w:szCs w:val="22"/>
        </w:rPr>
      </w:pPr>
    </w:p>
    <w:p w14:paraId="2FBA4112" w14:textId="121EEE24" w:rsidR="00AC5EF4" w:rsidRDefault="00AC5EF4">
      <w:pPr>
        <w:rPr>
          <w:rFonts w:cstheme="minorHAnsi"/>
          <w:sz w:val="22"/>
          <w:szCs w:val="22"/>
        </w:rPr>
      </w:pPr>
      <w:r>
        <w:rPr>
          <w:rFonts w:cstheme="minorHAnsi"/>
          <w:sz w:val="22"/>
          <w:szCs w:val="22"/>
        </w:rPr>
        <w:br w:type="page"/>
      </w:r>
    </w:p>
    <w:p w14:paraId="47A28AA8" w14:textId="77777777" w:rsidR="00291B9F" w:rsidRPr="005151D7" w:rsidRDefault="00291B9F" w:rsidP="00B04321">
      <w:pPr>
        <w:tabs>
          <w:tab w:val="left" w:pos="1440"/>
          <w:tab w:val="left" w:pos="3600"/>
          <w:tab w:val="left" w:pos="5040"/>
        </w:tabs>
        <w:rPr>
          <w:rFonts w:cstheme="minorHAnsi"/>
          <w:sz w:val="22"/>
          <w:szCs w:val="22"/>
        </w:rPr>
      </w:pPr>
    </w:p>
    <w:p w14:paraId="43956E24" w14:textId="6309B58C" w:rsidR="00B04321" w:rsidRPr="005151D7" w:rsidRDefault="00B04321" w:rsidP="00B04321">
      <w:pPr>
        <w:rPr>
          <w:rFonts w:cstheme="minorHAnsi"/>
          <w:b/>
          <w:bCs/>
          <w:sz w:val="22"/>
          <w:szCs w:val="22"/>
        </w:rPr>
      </w:pPr>
      <w:r w:rsidRPr="005151D7">
        <w:rPr>
          <w:rFonts w:cstheme="minorHAnsi"/>
          <w:b/>
          <w:bCs/>
          <w:sz w:val="22"/>
          <w:szCs w:val="22"/>
        </w:rPr>
        <w:t>ILLNESS AND LEAVE OF ABSENCE POLICIES:</w:t>
      </w:r>
    </w:p>
    <w:p w14:paraId="0D2B12E3" w14:textId="77777777" w:rsidR="00B04321" w:rsidRPr="005151D7" w:rsidRDefault="00B04321" w:rsidP="00B04321">
      <w:pPr>
        <w:rPr>
          <w:rFonts w:cstheme="minorHAnsi"/>
          <w:sz w:val="22"/>
          <w:szCs w:val="22"/>
        </w:rPr>
      </w:pPr>
    </w:p>
    <w:p w14:paraId="48803A5F" w14:textId="6A5AB6FE" w:rsidR="00B04321" w:rsidRPr="005151D7" w:rsidRDefault="005151D7" w:rsidP="00B04321">
      <w:pPr>
        <w:ind w:left="1440" w:hanging="1440"/>
        <w:rPr>
          <w:rFonts w:cstheme="minorHAnsi"/>
          <w:sz w:val="22"/>
          <w:szCs w:val="22"/>
        </w:rPr>
      </w:pPr>
      <w:r>
        <w:rPr>
          <w:rFonts w:cstheme="minorHAnsi"/>
          <w:sz w:val="22"/>
          <w:szCs w:val="22"/>
        </w:rPr>
        <w:t>I</w:t>
      </w:r>
      <w:r w:rsidR="00DD5A09">
        <w:rPr>
          <w:rFonts w:cstheme="minorHAnsi"/>
          <w:sz w:val="22"/>
          <w:szCs w:val="22"/>
        </w:rPr>
        <w:t>llness Policy</w:t>
      </w:r>
    </w:p>
    <w:p w14:paraId="7A4C3948" w14:textId="77777777" w:rsidR="00B04321" w:rsidRPr="005151D7" w:rsidRDefault="00B04321" w:rsidP="00B04321">
      <w:pPr>
        <w:ind w:left="1440" w:hanging="1440"/>
        <w:rPr>
          <w:rFonts w:cstheme="minorHAnsi"/>
          <w:sz w:val="22"/>
          <w:szCs w:val="22"/>
        </w:rPr>
      </w:pPr>
      <w:r w:rsidRPr="005151D7">
        <w:rPr>
          <w:rFonts w:cstheme="minorHAnsi"/>
          <w:sz w:val="22"/>
          <w:szCs w:val="22"/>
        </w:rPr>
        <w:t>Purpose:</w:t>
      </w:r>
      <w:r w:rsidRPr="005151D7">
        <w:rPr>
          <w:rFonts w:cstheme="minorHAnsi"/>
          <w:sz w:val="22"/>
          <w:szCs w:val="22"/>
        </w:rPr>
        <w:tab/>
        <w:t>To ensure student attendance in course lecture, clinical and lab is sufficient for students to meet the objectives of each course.</w:t>
      </w:r>
    </w:p>
    <w:p w14:paraId="593E7923" w14:textId="77777777" w:rsidR="00B04321" w:rsidRPr="005151D7" w:rsidRDefault="00B04321" w:rsidP="00B04321">
      <w:pPr>
        <w:ind w:left="1440" w:hanging="1440"/>
        <w:rPr>
          <w:rFonts w:cstheme="minorHAnsi"/>
          <w:sz w:val="22"/>
          <w:szCs w:val="22"/>
        </w:rPr>
      </w:pPr>
    </w:p>
    <w:p w14:paraId="1CBD2330" w14:textId="2FF40E2F" w:rsidR="00B04321" w:rsidRPr="005151D7" w:rsidRDefault="00B04321" w:rsidP="003911DC">
      <w:pPr>
        <w:ind w:left="1440" w:hanging="1440"/>
        <w:rPr>
          <w:rFonts w:cstheme="minorHAnsi"/>
          <w:sz w:val="22"/>
          <w:szCs w:val="22"/>
        </w:rPr>
      </w:pPr>
      <w:r w:rsidRPr="005151D7">
        <w:rPr>
          <w:rFonts w:cstheme="minorHAnsi"/>
          <w:sz w:val="22"/>
          <w:szCs w:val="22"/>
        </w:rPr>
        <w:t>Procedure:</w:t>
      </w:r>
    </w:p>
    <w:p w14:paraId="1EFB9792" w14:textId="77777777" w:rsidR="00B04321" w:rsidRPr="005151D7" w:rsidRDefault="00B04321" w:rsidP="00B04321">
      <w:pPr>
        <w:pStyle w:val="ListParagraph"/>
        <w:numPr>
          <w:ilvl w:val="0"/>
          <w:numId w:val="9"/>
        </w:numPr>
        <w:spacing w:after="200" w:line="276" w:lineRule="auto"/>
        <w:rPr>
          <w:rFonts w:cstheme="minorHAnsi"/>
        </w:rPr>
      </w:pPr>
      <w:r w:rsidRPr="005151D7">
        <w:rPr>
          <w:rFonts w:cstheme="minorHAnsi"/>
        </w:rPr>
        <w:t>Students are expected to be on time and attend all classes, labs, and clinical experiences.  See Nursing Education Program Attendance Policy.</w:t>
      </w:r>
    </w:p>
    <w:p w14:paraId="34F2792E" w14:textId="77777777" w:rsidR="00B04321" w:rsidRPr="005151D7" w:rsidRDefault="00B04321" w:rsidP="00B04321">
      <w:pPr>
        <w:pStyle w:val="ListParagraph"/>
        <w:spacing w:after="200" w:line="276" w:lineRule="auto"/>
        <w:rPr>
          <w:rFonts w:cstheme="minorHAnsi"/>
        </w:rPr>
      </w:pPr>
    </w:p>
    <w:p w14:paraId="551FBBF1" w14:textId="0879717A" w:rsidR="00B04321" w:rsidRPr="005151D7" w:rsidRDefault="00B04321" w:rsidP="00B04321">
      <w:pPr>
        <w:pStyle w:val="ListParagraph"/>
        <w:numPr>
          <w:ilvl w:val="0"/>
          <w:numId w:val="9"/>
        </w:numPr>
        <w:spacing w:after="200" w:line="276" w:lineRule="auto"/>
        <w:rPr>
          <w:rFonts w:cstheme="minorHAnsi"/>
        </w:rPr>
      </w:pPr>
      <w:r w:rsidRPr="005151D7">
        <w:rPr>
          <w:rFonts w:cstheme="minorHAnsi"/>
        </w:rPr>
        <w:t>Students may not attend class, including theory, lab, and clinical while acutely ill.  Examples of acute illness include but are not limited to</w:t>
      </w:r>
      <w:r w:rsidR="009D61AD">
        <w:rPr>
          <w:rFonts w:cstheme="minorHAnsi"/>
        </w:rPr>
        <w:t>;</w:t>
      </w:r>
      <w:r w:rsidRPr="005151D7">
        <w:rPr>
          <w:rFonts w:cstheme="minorHAnsi"/>
        </w:rPr>
        <w:t xml:space="preserve"> vomiting, diarrhea, green or yellow drainage from the eye(s), a cough that disrupts normal activity, or a temperature greater than 100.4˚F.</w:t>
      </w:r>
    </w:p>
    <w:p w14:paraId="3D79EB69" w14:textId="77777777" w:rsidR="00B04321" w:rsidRPr="005151D7" w:rsidRDefault="00B04321" w:rsidP="00B04321">
      <w:pPr>
        <w:pStyle w:val="ListParagraph"/>
        <w:rPr>
          <w:rFonts w:cstheme="minorHAnsi"/>
        </w:rPr>
      </w:pPr>
    </w:p>
    <w:p w14:paraId="0948F357" w14:textId="77777777" w:rsidR="00B04321" w:rsidRPr="005151D7" w:rsidRDefault="00B04321" w:rsidP="00B04321">
      <w:pPr>
        <w:pStyle w:val="ListParagraph"/>
        <w:numPr>
          <w:ilvl w:val="0"/>
          <w:numId w:val="9"/>
        </w:numPr>
        <w:tabs>
          <w:tab w:val="left" w:pos="720"/>
          <w:tab w:val="left" w:pos="3240"/>
          <w:tab w:val="left" w:pos="4860"/>
          <w:tab w:val="left" w:pos="6840"/>
          <w:tab w:val="left" w:pos="8280"/>
        </w:tabs>
        <w:spacing w:after="0" w:line="240" w:lineRule="auto"/>
        <w:rPr>
          <w:rFonts w:cstheme="minorHAnsi"/>
        </w:rPr>
      </w:pPr>
      <w:r w:rsidRPr="005151D7">
        <w:rPr>
          <w:rFonts w:cstheme="minorHAnsi"/>
        </w:rPr>
        <w:t xml:space="preserve">Students must report their absence in theory, lab, or clinical to the course coordinator and instructor of the session being missed through e-mail, phone, or other method directed by the faculty. </w:t>
      </w:r>
    </w:p>
    <w:p w14:paraId="4EABFC10" w14:textId="77777777" w:rsidR="00B04321" w:rsidRPr="005151D7" w:rsidRDefault="00B04321" w:rsidP="00B04321">
      <w:pPr>
        <w:pStyle w:val="ListParagraph"/>
        <w:rPr>
          <w:rFonts w:cstheme="minorHAnsi"/>
        </w:rPr>
      </w:pPr>
    </w:p>
    <w:p w14:paraId="36F1D924" w14:textId="77777777" w:rsidR="00B04321" w:rsidRPr="005151D7" w:rsidRDefault="00B04321" w:rsidP="00B04321">
      <w:pPr>
        <w:pStyle w:val="ListParagraph"/>
        <w:numPr>
          <w:ilvl w:val="0"/>
          <w:numId w:val="9"/>
        </w:numPr>
        <w:tabs>
          <w:tab w:val="left" w:pos="720"/>
          <w:tab w:val="left" w:pos="3240"/>
          <w:tab w:val="left" w:pos="4860"/>
          <w:tab w:val="left" w:pos="6840"/>
          <w:tab w:val="left" w:pos="8280"/>
        </w:tabs>
        <w:spacing w:after="0" w:line="240" w:lineRule="auto"/>
        <w:rPr>
          <w:rFonts w:cstheme="minorHAnsi"/>
        </w:rPr>
      </w:pPr>
      <w:r w:rsidRPr="005151D7">
        <w:rPr>
          <w:rFonts w:cstheme="minorHAnsi"/>
        </w:rPr>
        <w:t>Students may not return to class until they have been symptom free for 24 hours, without use of fever reducing medication.</w:t>
      </w:r>
    </w:p>
    <w:p w14:paraId="7724000F" w14:textId="77777777" w:rsidR="00B04321" w:rsidRPr="005151D7" w:rsidRDefault="00B04321" w:rsidP="00B04321">
      <w:pPr>
        <w:pStyle w:val="ListParagraph"/>
        <w:rPr>
          <w:rFonts w:cstheme="minorHAnsi"/>
        </w:rPr>
      </w:pPr>
    </w:p>
    <w:p w14:paraId="3B233251" w14:textId="77777777" w:rsidR="00B04321" w:rsidRPr="005151D7" w:rsidRDefault="00B04321" w:rsidP="00B04321">
      <w:pPr>
        <w:pStyle w:val="ListParagraph"/>
        <w:numPr>
          <w:ilvl w:val="0"/>
          <w:numId w:val="9"/>
        </w:numPr>
        <w:tabs>
          <w:tab w:val="left" w:pos="720"/>
          <w:tab w:val="left" w:pos="3240"/>
          <w:tab w:val="left" w:pos="4860"/>
          <w:tab w:val="left" w:pos="6840"/>
          <w:tab w:val="left" w:pos="8280"/>
        </w:tabs>
        <w:spacing w:after="0" w:line="240" w:lineRule="auto"/>
        <w:rPr>
          <w:rFonts w:cstheme="minorHAnsi"/>
        </w:rPr>
      </w:pPr>
      <w:r w:rsidRPr="005151D7">
        <w:rPr>
          <w:rFonts w:cstheme="minorHAnsi"/>
        </w:rPr>
        <w:t xml:space="preserve">The Nursing Education department does not require a provider’s excuse note for an isolated episode of illness.  </w:t>
      </w:r>
    </w:p>
    <w:p w14:paraId="504E126F" w14:textId="77777777" w:rsidR="00B04321" w:rsidRPr="005151D7" w:rsidRDefault="00B04321" w:rsidP="00B04321">
      <w:pPr>
        <w:pStyle w:val="ListParagraph"/>
        <w:rPr>
          <w:rFonts w:cstheme="minorHAnsi"/>
        </w:rPr>
      </w:pPr>
    </w:p>
    <w:p w14:paraId="5E261153" w14:textId="77777777" w:rsidR="00B04321" w:rsidRPr="005151D7" w:rsidRDefault="00B04321" w:rsidP="00B04321">
      <w:pPr>
        <w:pStyle w:val="ListParagraph"/>
        <w:numPr>
          <w:ilvl w:val="0"/>
          <w:numId w:val="9"/>
        </w:numPr>
        <w:tabs>
          <w:tab w:val="left" w:pos="720"/>
          <w:tab w:val="left" w:pos="3240"/>
          <w:tab w:val="left" w:pos="4860"/>
          <w:tab w:val="left" w:pos="6840"/>
          <w:tab w:val="left" w:pos="8280"/>
        </w:tabs>
        <w:spacing w:after="0" w:line="240" w:lineRule="auto"/>
        <w:rPr>
          <w:rFonts w:cstheme="minorHAnsi"/>
        </w:rPr>
      </w:pPr>
      <w:r w:rsidRPr="005151D7">
        <w:rPr>
          <w:rFonts w:cstheme="minorHAnsi"/>
        </w:rPr>
        <w:t>In the event of prolonged or repeated absences due to illness, the Nursing Education department may require a provider note to return to class.</w:t>
      </w:r>
    </w:p>
    <w:p w14:paraId="757397A8" w14:textId="77777777" w:rsidR="00B04321" w:rsidRPr="005151D7" w:rsidRDefault="00B04321" w:rsidP="00B04321">
      <w:pPr>
        <w:pStyle w:val="ListParagraph"/>
        <w:rPr>
          <w:rFonts w:cstheme="minorHAnsi"/>
        </w:rPr>
      </w:pPr>
    </w:p>
    <w:p w14:paraId="6E8E078F" w14:textId="77777777" w:rsidR="00B04321" w:rsidRPr="005151D7" w:rsidRDefault="00B04321" w:rsidP="00B04321">
      <w:pPr>
        <w:pStyle w:val="ListParagraph"/>
        <w:numPr>
          <w:ilvl w:val="0"/>
          <w:numId w:val="9"/>
        </w:numPr>
        <w:tabs>
          <w:tab w:val="left" w:pos="720"/>
          <w:tab w:val="left" w:pos="3240"/>
          <w:tab w:val="left" w:pos="4860"/>
          <w:tab w:val="left" w:pos="6840"/>
          <w:tab w:val="left" w:pos="8280"/>
        </w:tabs>
        <w:spacing w:after="0" w:line="240" w:lineRule="auto"/>
        <w:rPr>
          <w:rFonts w:cstheme="minorHAnsi"/>
        </w:rPr>
      </w:pPr>
      <w:r w:rsidRPr="005151D7">
        <w:rPr>
          <w:rFonts w:cstheme="minorHAnsi"/>
        </w:rPr>
        <w:t>After overnight hospitalization, surgery, or childbirth, students must submit a provider note indicating that they are cleared to return to Nursing Education program activities without restriction.</w:t>
      </w:r>
    </w:p>
    <w:p w14:paraId="59C4D8C8" w14:textId="77777777" w:rsidR="00B04321" w:rsidRPr="005151D7" w:rsidRDefault="00B04321" w:rsidP="00B04321">
      <w:pPr>
        <w:pStyle w:val="ListParagraph"/>
        <w:rPr>
          <w:rFonts w:cstheme="minorHAnsi"/>
        </w:rPr>
      </w:pPr>
    </w:p>
    <w:p w14:paraId="1DE7B8B1" w14:textId="78AD6B23" w:rsidR="005151D7" w:rsidRPr="003911DC" w:rsidRDefault="005151D7" w:rsidP="003911DC">
      <w:pPr>
        <w:ind w:left="1440" w:hanging="1440"/>
        <w:rPr>
          <w:rFonts w:cstheme="minorHAnsi"/>
          <w:bCs/>
          <w:sz w:val="22"/>
          <w:szCs w:val="22"/>
        </w:rPr>
      </w:pPr>
      <w:r w:rsidRPr="005151D7">
        <w:rPr>
          <w:rFonts w:cstheme="minorHAnsi"/>
          <w:bCs/>
          <w:sz w:val="22"/>
          <w:szCs w:val="22"/>
        </w:rPr>
        <w:t>Leave of Absence Policy</w:t>
      </w:r>
    </w:p>
    <w:p w14:paraId="5DA51453" w14:textId="77777777" w:rsidR="005151D7" w:rsidRPr="005151D7" w:rsidRDefault="005151D7" w:rsidP="005151D7">
      <w:pPr>
        <w:numPr>
          <w:ilvl w:val="0"/>
          <w:numId w:val="10"/>
        </w:numPr>
        <w:tabs>
          <w:tab w:val="left" w:pos="720"/>
          <w:tab w:val="left" w:pos="3240"/>
          <w:tab w:val="left" w:pos="4860"/>
          <w:tab w:val="left" w:pos="6840"/>
          <w:tab w:val="left" w:pos="8280"/>
        </w:tabs>
        <w:rPr>
          <w:rFonts w:cstheme="minorHAnsi"/>
          <w:sz w:val="22"/>
          <w:szCs w:val="22"/>
        </w:rPr>
      </w:pPr>
      <w:r w:rsidRPr="005151D7">
        <w:rPr>
          <w:rFonts w:cstheme="minorHAnsi"/>
          <w:sz w:val="22"/>
          <w:szCs w:val="22"/>
        </w:rPr>
        <w:t>Nursing students may apply for a leave of absence from the professional phase of the nursing education program.</w:t>
      </w:r>
    </w:p>
    <w:p w14:paraId="21098C92" w14:textId="77777777" w:rsidR="005151D7" w:rsidRPr="005151D7" w:rsidRDefault="005151D7" w:rsidP="005151D7">
      <w:pPr>
        <w:tabs>
          <w:tab w:val="left" w:pos="720"/>
          <w:tab w:val="left" w:pos="3240"/>
          <w:tab w:val="left" w:pos="4860"/>
          <w:tab w:val="left" w:pos="6840"/>
          <w:tab w:val="left" w:pos="8280"/>
        </w:tabs>
        <w:ind w:left="720"/>
        <w:rPr>
          <w:rFonts w:cstheme="minorHAnsi"/>
          <w:sz w:val="22"/>
          <w:szCs w:val="22"/>
        </w:rPr>
      </w:pPr>
    </w:p>
    <w:p w14:paraId="06627D68" w14:textId="77777777" w:rsidR="005151D7" w:rsidRPr="005151D7" w:rsidRDefault="005151D7" w:rsidP="005151D7">
      <w:pPr>
        <w:numPr>
          <w:ilvl w:val="0"/>
          <w:numId w:val="10"/>
        </w:numPr>
        <w:tabs>
          <w:tab w:val="left" w:pos="720"/>
          <w:tab w:val="left" w:pos="3240"/>
          <w:tab w:val="left" w:pos="4860"/>
          <w:tab w:val="left" w:pos="6840"/>
          <w:tab w:val="left" w:pos="8280"/>
        </w:tabs>
        <w:rPr>
          <w:rFonts w:cstheme="minorHAnsi"/>
          <w:sz w:val="22"/>
          <w:szCs w:val="22"/>
        </w:rPr>
      </w:pPr>
      <w:r w:rsidRPr="005151D7">
        <w:rPr>
          <w:rFonts w:cstheme="minorHAnsi"/>
          <w:sz w:val="22"/>
          <w:szCs w:val="22"/>
        </w:rPr>
        <w:t>Students may only take a leave of absence for two semesters.  If the student requires a leave beyond two semesters, they may be required to reapply to the nursing education program to restart the professional phase of the nursing education program.</w:t>
      </w:r>
    </w:p>
    <w:p w14:paraId="0B71B362" w14:textId="77777777" w:rsidR="005151D7" w:rsidRPr="005151D7" w:rsidRDefault="005151D7" w:rsidP="005151D7">
      <w:pPr>
        <w:tabs>
          <w:tab w:val="left" w:pos="720"/>
          <w:tab w:val="left" w:pos="3240"/>
          <w:tab w:val="left" w:pos="4860"/>
          <w:tab w:val="left" w:pos="6840"/>
          <w:tab w:val="left" w:pos="8280"/>
        </w:tabs>
        <w:ind w:left="720"/>
        <w:rPr>
          <w:rFonts w:cstheme="minorHAnsi"/>
          <w:sz w:val="22"/>
          <w:szCs w:val="22"/>
        </w:rPr>
      </w:pPr>
    </w:p>
    <w:p w14:paraId="23FB7DB6" w14:textId="5B7297E8" w:rsidR="005151D7" w:rsidRPr="005151D7" w:rsidRDefault="005151D7" w:rsidP="005151D7">
      <w:pPr>
        <w:numPr>
          <w:ilvl w:val="0"/>
          <w:numId w:val="10"/>
        </w:numPr>
        <w:tabs>
          <w:tab w:val="left" w:pos="720"/>
          <w:tab w:val="left" w:pos="3240"/>
          <w:tab w:val="left" w:pos="4860"/>
          <w:tab w:val="left" w:pos="6840"/>
          <w:tab w:val="left" w:pos="8280"/>
        </w:tabs>
        <w:rPr>
          <w:rFonts w:cstheme="minorHAnsi"/>
          <w:sz w:val="22"/>
          <w:szCs w:val="22"/>
        </w:rPr>
      </w:pPr>
      <w:r w:rsidRPr="005151D7">
        <w:rPr>
          <w:rFonts w:cstheme="minorHAnsi"/>
          <w:sz w:val="22"/>
          <w:szCs w:val="22"/>
        </w:rPr>
        <w:t>Students wishing to take a leave of absence should submit the appropriate documentation to the student records office and notify the nursing office.</w:t>
      </w:r>
    </w:p>
    <w:p w14:paraId="0212710F" w14:textId="77777777" w:rsidR="005151D7" w:rsidRPr="005151D7" w:rsidRDefault="005151D7" w:rsidP="005151D7">
      <w:pPr>
        <w:pStyle w:val="ListParagraph"/>
        <w:rPr>
          <w:rFonts w:cstheme="minorHAnsi"/>
        </w:rPr>
      </w:pPr>
    </w:p>
    <w:p w14:paraId="45E95B55" w14:textId="5B82C463" w:rsidR="00ED4D5C" w:rsidRPr="00713D1E" w:rsidRDefault="005151D7" w:rsidP="00713D1E">
      <w:pPr>
        <w:numPr>
          <w:ilvl w:val="0"/>
          <w:numId w:val="10"/>
        </w:numPr>
        <w:tabs>
          <w:tab w:val="left" w:pos="720"/>
          <w:tab w:val="left" w:pos="3240"/>
          <w:tab w:val="left" w:pos="4860"/>
          <w:tab w:val="left" w:pos="6840"/>
          <w:tab w:val="left" w:pos="8280"/>
        </w:tabs>
        <w:rPr>
          <w:rFonts w:cstheme="minorHAnsi"/>
          <w:sz w:val="22"/>
          <w:szCs w:val="22"/>
        </w:rPr>
      </w:pPr>
      <w:r w:rsidRPr="005151D7">
        <w:rPr>
          <w:rFonts w:cstheme="minorHAnsi"/>
          <w:sz w:val="22"/>
          <w:szCs w:val="22"/>
        </w:rPr>
        <w:t>A leave of absence does not exempt a nursing student from the requirement to complete the professional phase of the nursing education program within six semesters.</w:t>
      </w:r>
    </w:p>
    <w:sectPr w:rsidR="00ED4D5C" w:rsidRPr="00713D1E" w:rsidSect="00ED4D5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55906" w14:textId="77777777" w:rsidR="006B7C70" w:rsidRDefault="006B7C70" w:rsidP="00583341">
      <w:r>
        <w:separator/>
      </w:r>
    </w:p>
  </w:endnote>
  <w:endnote w:type="continuationSeparator" w:id="0">
    <w:p w14:paraId="57F7BA3F" w14:textId="77777777" w:rsidR="006B7C70" w:rsidRDefault="006B7C70" w:rsidP="0058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3852539"/>
      <w:docPartObj>
        <w:docPartGallery w:val="Page Numbers (Bottom of Page)"/>
        <w:docPartUnique/>
      </w:docPartObj>
    </w:sdtPr>
    <w:sdtEndPr>
      <w:rPr>
        <w:rStyle w:val="PageNumber"/>
      </w:rPr>
    </w:sdtEndPr>
    <w:sdtContent>
      <w:p w14:paraId="0275BF84" w14:textId="26BBA6F7" w:rsidR="00583341" w:rsidRDefault="00583341" w:rsidP="00F37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63A9B" w14:textId="77777777" w:rsidR="00583341" w:rsidRDefault="00583341" w:rsidP="00583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91029"/>
      <w:docPartObj>
        <w:docPartGallery w:val="Page Numbers (Bottom of Page)"/>
        <w:docPartUnique/>
      </w:docPartObj>
    </w:sdtPr>
    <w:sdtEndPr>
      <w:rPr>
        <w:rStyle w:val="PageNumber"/>
      </w:rPr>
    </w:sdtEndPr>
    <w:sdtContent>
      <w:p w14:paraId="540C3C6E" w14:textId="5AD419E1" w:rsidR="00583341" w:rsidRDefault="00583341" w:rsidP="00F37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0D95C2" w14:textId="77777777" w:rsidR="00583341" w:rsidRDefault="00583341" w:rsidP="005833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CEBF" w14:textId="77777777" w:rsidR="006B7C70" w:rsidRDefault="006B7C70" w:rsidP="00583341">
      <w:r>
        <w:separator/>
      </w:r>
    </w:p>
  </w:footnote>
  <w:footnote w:type="continuationSeparator" w:id="0">
    <w:p w14:paraId="6EB38670" w14:textId="77777777" w:rsidR="006B7C70" w:rsidRDefault="006B7C70" w:rsidP="0058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592"/>
    <w:multiLevelType w:val="hybridMultilevel"/>
    <w:tmpl w:val="1862D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06B14"/>
    <w:multiLevelType w:val="hybridMultilevel"/>
    <w:tmpl w:val="8C1C9C4C"/>
    <w:lvl w:ilvl="0" w:tplc="DD1C102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94DFF"/>
    <w:multiLevelType w:val="hybridMultilevel"/>
    <w:tmpl w:val="D52EBBE8"/>
    <w:lvl w:ilvl="0" w:tplc="14EAA95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A7C24"/>
    <w:multiLevelType w:val="hybridMultilevel"/>
    <w:tmpl w:val="712AF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A7971"/>
    <w:multiLevelType w:val="hybridMultilevel"/>
    <w:tmpl w:val="7B0AA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368A3"/>
    <w:multiLevelType w:val="hybridMultilevel"/>
    <w:tmpl w:val="0728E8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663F9"/>
    <w:multiLevelType w:val="hybridMultilevel"/>
    <w:tmpl w:val="303E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2486C"/>
    <w:multiLevelType w:val="hybridMultilevel"/>
    <w:tmpl w:val="4322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47277A"/>
    <w:multiLevelType w:val="hybridMultilevel"/>
    <w:tmpl w:val="61BA8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CF02D3"/>
    <w:multiLevelType w:val="hybridMultilevel"/>
    <w:tmpl w:val="EF843F3C"/>
    <w:lvl w:ilvl="0" w:tplc="4D4E3A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4CC"/>
    <w:multiLevelType w:val="hybridMultilevel"/>
    <w:tmpl w:val="C35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86914"/>
    <w:multiLevelType w:val="hybridMultilevel"/>
    <w:tmpl w:val="2E9CA1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25512"/>
    <w:multiLevelType w:val="hybridMultilevel"/>
    <w:tmpl w:val="CBA04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95DBD"/>
    <w:multiLevelType w:val="hybridMultilevel"/>
    <w:tmpl w:val="D902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E3920C5"/>
    <w:multiLevelType w:val="hybridMultilevel"/>
    <w:tmpl w:val="D4BA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7"/>
  </w:num>
  <w:num w:numId="4">
    <w:abstractNumId w:val="15"/>
  </w:num>
  <w:num w:numId="5">
    <w:abstractNumId w:val="3"/>
  </w:num>
  <w:num w:numId="6">
    <w:abstractNumId w:val="5"/>
  </w:num>
  <w:num w:numId="7">
    <w:abstractNumId w:val="12"/>
  </w:num>
  <w:num w:numId="8">
    <w:abstractNumId w:val="10"/>
  </w:num>
  <w:num w:numId="9">
    <w:abstractNumId w:val="4"/>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E5"/>
    <w:rsid w:val="00110121"/>
    <w:rsid w:val="001A20B6"/>
    <w:rsid w:val="001A6FD3"/>
    <w:rsid w:val="002436CE"/>
    <w:rsid w:val="00291B9F"/>
    <w:rsid w:val="00295BE5"/>
    <w:rsid w:val="002D42BD"/>
    <w:rsid w:val="00385D2E"/>
    <w:rsid w:val="003911DC"/>
    <w:rsid w:val="00426E18"/>
    <w:rsid w:val="00441D49"/>
    <w:rsid w:val="004917C3"/>
    <w:rsid w:val="005151D7"/>
    <w:rsid w:val="00583341"/>
    <w:rsid w:val="006711AC"/>
    <w:rsid w:val="00676113"/>
    <w:rsid w:val="006B03E2"/>
    <w:rsid w:val="006B7C70"/>
    <w:rsid w:val="006D377B"/>
    <w:rsid w:val="00713D1E"/>
    <w:rsid w:val="009D61AD"/>
    <w:rsid w:val="00A815CD"/>
    <w:rsid w:val="00AC5EF4"/>
    <w:rsid w:val="00AD544B"/>
    <w:rsid w:val="00B04321"/>
    <w:rsid w:val="00B616A9"/>
    <w:rsid w:val="00BB64B8"/>
    <w:rsid w:val="00DA3F78"/>
    <w:rsid w:val="00DD5A09"/>
    <w:rsid w:val="00EA030E"/>
    <w:rsid w:val="00ED4D5C"/>
    <w:rsid w:val="00F4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5D60A"/>
  <w15:chartTrackingRefBased/>
  <w15:docId w15:val="{9DE412AF-2BC0-824A-AD78-9D378B66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E5"/>
  </w:style>
  <w:style w:type="paragraph" w:styleId="Heading2">
    <w:name w:val="heading 2"/>
    <w:basedOn w:val="Normal"/>
    <w:next w:val="Normal"/>
    <w:link w:val="Heading2Char"/>
    <w:qFormat/>
    <w:rsid w:val="00B04321"/>
    <w:pPr>
      <w:keepNext/>
      <w:tabs>
        <w:tab w:val="left" w:pos="1440"/>
      </w:tabs>
      <w:spacing w:line="240" w:lineRule="exact"/>
      <w:jc w:val="both"/>
      <w:outlineLvl w:val="1"/>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E5"/>
    <w:pPr>
      <w:spacing w:after="160" w:line="259" w:lineRule="auto"/>
      <w:ind w:left="720"/>
      <w:contextualSpacing/>
    </w:pPr>
    <w:rPr>
      <w:sz w:val="22"/>
      <w:szCs w:val="22"/>
    </w:rPr>
  </w:style>
  <w:style w:type="paragraph" w:customStyle="1" w:styleId="Default">
    <w:name w:val="Default"/>
    <w:rsid w:val="00295BE5"/>
    <w:pPr>
      <w:autoSpaceDE w:val="0"/>
      <w:autoSpaceDN w:val="0"/>
      <w:adjustRightInd w:val="0"/>
    </w:pPr>
    <w:rPr>
      <w:rFonts w:ascii="Proxima Nova" w:hAnsi="Proxima Nova" w:cs="Proxima Nova"/>
      <w:color w:val="000000"/>
    </w:rPr>
  </w:style>
  <w:style w:type="paragraph" w:styleId="BodyText">
    <w:name w:val="Body Text"/>
    <w:basedOn w:val="Normal"/>
    <w:link w:val="BodyTextChar"/>
    <w:semiHidden/>
    <w:unhideWhenUsed/>
    <w:rsid w:val="00B04321"/>
    <w:pPr>
      <w:tabs>
        <w:tab w:val="left" w:pos="0"/>
      </w:tabs>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04321"/>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B04321"/>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semiHidden/>
    <w:rsid w:val="00B04321"/>
    <w:rPr>
      <w:rFonts w:ascii="Times New Roman" w:eastAsia="Times New Roman" w:hAnsi="Times New Roman" w:cs="Times New Roman"/>
      <w:szCs w:val="20"/>
    </w:rPr>
  </w:style>
  <w:style w:type="character" w:customStyle="1" w:styleId="Heading2Char">
    <w:name w:val="Heading 2 Char"/>
    <w:basedOn w:val="DefaultParagraphFont"/>
    <w:link w:val="Heading2"/>
    <w:rsid w:val="00B04321"/>
    <w:rPr>
      <w:rFonts w:ascii="Times New Roman" w:eastAsia="Times New Roman" w:hAnsi="Times New Roman" w:cs="Times New Roman"/>
      <w:b/>
      <w:u w:val="single"/>
    </w:rPr>
  </w:style>
  <w:style w:type="character" w:styleId="Hyperlink">
    <w:name w:val="Hyperlink"/>
    <w:basedOn w:val="DefaultParagraphFont"/>
    <w:uiPriority w:val="99"/>
    <w:unhideWhenUsed/>
    <w:rsid w:val="00ED4D5C"/>
    <w:rPr>
      <w:color w:val="0563C1" w:themeColor="hyperlink"/>
      <w:u w:val="single"/>
    </w:rPr>
  </w:style>
  <w:style w:type="character" w:styleId="Strong">
    <w:name w:val="Strong"/>
    <w:basedOn w:val="DefaultParagraphFont"/>
    <w:uiPriority w:val="22"/>
    <w:qFormat/>
    <w:rsid w:val="00ED4D5C"/>
    <w:rPr>
      <w:rFonts w:ascii="Calibri" w:hAnsi="Calibri" w:cs="Calibri" w:hint="default"/>
      <w:b/>
      <w:bCs/>
    </w:rPr>
  </w:style>
  <w:style w:type="character" w:styleId="FollowedHyperlink">
    <w:name w:val="FollowedHyperlink"/>
    <w:basedOn w:val="DefaultParagraphFont"/>
    <w:uiPriority w:val="99"/>
    <w:semiHidden/>
    <w:unhideWhenUsed/>
    <w:rsid w:val="00ED4D5C"/>
    <w:rPr>
      <w:color w:val="954F72" w:themeColor="followedHyperlink"/>
      <w:u w:val="single"/>
    </w:rPr>
  </w:style>
  <w:style w:type="paragraph" w:styleId="Header">
    <w:name w:val="header"/>
    <w:basedOn w:val="Normal"/>
    <w:link w:val="HeaderChar"/>
    <w:uiPriority w:val="99"/>
    <w:unhideWhenUsed/>
    <w:rsid w:val="00583341"/>
    <w:pPr>
      <w:tabs>
        <w:tab w:val="center" w:pos="4680"/>
        <w:tab w:val="right" w:pos="9360"/>
      </w:tabs>
    </w:pPr>
  </w:style>
  <w:style w:type="character" w:customStyle="1" w:styleId="HeaderChar">
    <w:name w:val="Header Char"/>
    <w:basedOn w:val="DefaultParagraphFont"/>
    <w:link w:val="Header"/>
    <w:uiPriority w:val="99"/>
    <w:rsid w:val="00583341"/>
  </w:style>
  <w:style w:type="paragraph" w:styleId="Footer">
    <w:name w:val="footer"/>
    <w:basedOn w:val="Normal"/>
    <w:link w:val="FooterChar"/>
    <w:uiPriority w:val="99"/>
    <w:unhideWhenUsed/>
    <w:rsid w:val="00583341"/>
    <w:pPr>
      <w:tabs>
        <w:tab w:val="center" w:pos="4680"/>
        <w:tab w:val="right" w:pos="9360"/>
      </w:tabs>
    </w:pPr>
  </w:style>
  <w:style w:type="character" w:customStyle="1" w:styleId="FooterChar">
    <w:name w:val="Footer Char"/>
    <w:basedOn w:val="DefaultParagraphFont"/>
    <w:link w:val="Footer"/>
    <w:uiPriority w:val="99"/>
    <w:rsid w:val="00583341"/>
  </w:style>
  <w:style w:type="character" w:styleId="PageNumber">
    <w:name w:val="page number"/>
    <w:basedOn w:val="DefaultParagraphFont"/>
    <w:uiPriority w:val="99"/>
    <w:semiHidden/>
    <w:unhideWhenUsed/>
    <w:rsid w:val="0058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Mary Dickow</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Dickow</dc:creator>
  <cp:keywords/>
  <dc:description/>
  <cp:lastModifiedBy>Mary Dickow</cp:lastModifiedBy>
  <cp:revision>6</cp:revision>
  <dcterms:created xsi:type="dcterms:W3CDTF">2020-07-15T04:19:00Z</dcterms:created>
  <dcterms:modified xsi:type="dcterms:W3CDTF">2020-08-02T21:47:00Z</dcterms:modified>
</cp:coreProperties>
</file>